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4D4" w:rsidRPr="00E516D0" w:rsidRDefault="009474D4" w:rsidP="009474D4">
      <w:pPr>
        <w:spacing w:after="0" w:line="240" w:lineRule="auto"/>
        <w:rPr>
          <w:rFonts w:eastAsia="Calibri" w:cstheme="minorHAnsi"/>
          <w:sz w:val="24"/>
          <w:szCs w:val="24"/>
        </w:rPr>
      </w:pPr>
      <w:r w:rsidRPr="00E516D0">
        <w:rPr>
          <w:rFonts w:cstheme="minorHAnsi"/>
          <w:sz w:val="24"/>
          <w:szCs w:val="24"/>
        </w:rPr>
        <w:t xml:space="preserve">Znak sprawy: </w:t>
      </w:r>
      <w:r w:rsidRPr="00E516D0">
        <w:rPr>
          <w:rFonts w:eastAsia="Calibri" w:cstheme="minorHAnsi"/>
          <w:sz w:val="24"/>
          <w:szCs w:val="24"/>
        </w:rPr>
        <w:t>2601-ILN.261.</w:t>
      </w:r>
      <w:r w:rsidR="00196BAD">
        <w:rPr>
          <w:rFonts w:eastAsia="Calibri" w:cstheme="minorHAnsi"/>
          <w:sz w:val="24"/>
          <w:szCs w:val="24"/>
        </w:rPr>
        <w:t>91</w:t>
      </w:r>
      <w:r w:rsidR="00EF3E32" w:rsidRPr="00E516D0">
        <w:rPr>
          <w:rFonts w:eastAsia="Calibri" w:cstheme="minorHAnsi"/>
          <w:sz w:val="24"/>
          <w:szCs w:val="24"/>
        </w:rPr>
        <w:t>.2024</w:t>
      </w:r>
    </w:p>
    <w:p w:rsidR="009474D4" w:rsidRPr="00E516D0" w:rsidRDefault="009474D4" w:rsidP="009474D4">
      <w:pPr>
        <w:spacing w:after="0" w:line="240" w:lineRule="auto"/>
        <w:rPr>
          <w:rFonts w:cstheme="minorHAnsi"/>
          <w:b/>
          <w:sz w:val="24"/>
          <w:szCs w:val="24"/>
        </w:rPr>
      </w:pPr>
    </w:p>
    <w:p w:rsidR="009474D4" w:rsidRPr="00E516D0" w:rsidRDefault="009474D4" w:rsidP="009126BB">
      <w:pPr>
        <w:spacing w:after="0" w:line="240" w:lineRule="auto"/>
        <w:jc w:val="center"/>
        <w:rPr>
          <w:rFonts w:cstheme="minorHAnsi"/>
          <w:b/>
          <w:sz w:val="24"/>
          <w:szCs w:val="24"/>
        </w:rPr>
      </w:pPr>
      <w:r w:rsidRPr="00E516D0">
        <w:rPr>
          <w:rFonts w:cstheme="minorHAnsi"/>
          <w:b/>
          <w:sz w:val="24"/>
          <w:szCs w:val="24"/>
        </w:rPr>
        <w:t>U</w:t>
      </w:r>
      <w:r w:rsidR="00FE3EFE">
        <w:rPr>
          <w:rFonts w:cstheme="minorHAnsi"/>
          <w:b/>
          <w:sz w:val="24"/>
          <w:szCs w:val="24"/>
        </w:rPr>
        <w:t>MOWA Nr 2601-ILZ.023</w:t>
      </w:r>
      <w:r w:rsidR="00592F2D">
        <w:rPr>
          <w:rFonts w:cstheme="minorHAnsi"/>
          <w:b/>
          <w:sz w:val="24"/>
          <w:szCs w:val="24"/>
        </w:rPr>
        <w:t>….</w:t>
      </w:r>
      <w:r w:rsidR="00D10AAA" w:rsidRPr="00E516D0">
        <w:rPr>
          <w:rFonts w:cstheme="minorHAnsi"/>
          <w:b/>
          <w:sz w:val="24"/>
          <w:szCs w:val="24"/>
        </w:rPr>
        <w:t>.2024</w:t>
      </w:r>
    </w:p>
    <w:p w:rsidR="005E6500" w:rsidRPr="00E516D0" w:rsidRDefault="005E6500" w:rsidP="009126BB">
      <w:pPr>
        <w:spacing w:after="0" w:line="240" w:lineRule="auto"/>
        <w:jc w:val="center"/>
        <w:rPr>
          <w:rFonts w:cstheme="minorHAnsi"/>
          <w:b/>
          <w:sz w:val="24"/>
          <w:szCs w:val="24"/>
        </w:rPr>
      </w:pPr>
    </w:p>
    <w:p w:rsidR="009474D4" w:rsidRPr="00E516D0" w:rsidRDefault="00D10AAA" w:rsidP="009126BB">
      <w:pPr>
        <w:spacing w:after="0" w:line="240" w:lineRule="auto"/>
        <w:rPr>
          <w:rFonts w:cstheme="minorHAnsi"/>
          <w:sz w:val="24"/>
          <w:szCs w:val="24"/>
        </w:rPr>
      </w:pPr>
      <w:r w:rsidRPr="00E516D0">
        <w:rPr>
          <w:rFonts w:cstheme="minorHAnsi"/>
          <w:sz w:val="24"/>
          <w:szCs w:val="24"/>
        </w:rPr>
        <w:t xml:space="preserve"> zawarta w dniu ……</w:t>
      </w:r>
      <w:r w:rsidR="006727E7" w:rsidRPr="00E516D0">
        <w:rPr>
          <w:rFonts w:cstheme="minorHAnsi"/>
          <w:sz w:val="24"/>
          <w:szCs w:val="24"/>
        </w:rPr>
        <w:t>…………………….</w:t>
      </w:r>
      <w:r w:rsidRPr="00E516D0">
        <w:rPr>
          <w:rFonts w:cstheme="minorHAnsi"/>
          <w:sz w:val="24"/>
          <w:szCs w:val="24"/>
        </w:rPr>
        <w:t xml:space="preserve"> 2024</w:t>
      </w:r>
      <w:r w:rsidR="009474D4" w:rsidRPr="00E516D0">
        <w:rPr>
          <w:rFonts w:cstheme="minorHAnsi"/>
          <w:sz w:val="24"/>
          <w:szCs w:val="24"/>
        </w:rPr>
        <w:t xml:space="preserve"> r. w Kielcach pomiędzy:</w:t>
      </w:r>
    </w:p>
    <w:p w:rsidR="005E6500" w:rsidRPr="00E516D0" w:rsidRDefault="005E6500" w:rsidP="009126BB">
      <w:pPr>
        <w:spacing w:after="0" w:line="240" w:lineRule="auto"/>
        <w:rPr>
          <w:rFonts w:cstheme="minorHAnsi"/>
          <w:sz w:val="24"/>
          <w:szCs w:val="24"/>
        </w:rPr>
      </w:pPr>
    </w:p>
    <w:p w:rsidR="009474D4" w:rsidRPr="00E516D0" w:rsidRDefault="009474D4" w:rsidP="009126BB">
      <w:pPr>
        <w:spacing w:after="0" w:line="240" w:lineRule="auto"/>
        <w:rPr>
          <w:rFonts w:cstheme="minorHAnsi"/>
          <w:b/>
          <w:sz w:val="24"/>
          <w:szCs w:val="24"/>
        </w:rPr>
      </w:pPr>
      <w:r w:rsidRPr="00E516D0">
        <w:rPr>
          <w:rFonts w:cstheme="minorHAnsi"/>
          <w:b/>
          <w:sz w:val="24"/>
          <w:szCs w:val="24"/>
        </w:rPr>
        <w:t xml:space="preserve">Izbą Administracji Skarbowej w Kielcach, </w:t>
      </w:r>
    </w:p>
    <w:p w:rsidR="009474D4" w:rsidRPr="00E516D0" w:rsidRDefault="009474D4" w:rsidP="009126BB">
      <w:pPr>
        <w:spacing w:after="0" w:line="240" w:lineRule="auto"/>
        <w:rPr>
          <w:rFonts w:cstheme="minorHAnsi"/>
          <w:sz w:val="24"/>
          <w:szCs w:val="24"/>
        </w:rPr>
      </w:pPr>
      <w:r w:rsidRPr="00E516D0">
        <w:rPr>
          <w:rFonts w:cstheme="minorHAnsi"/>
          <w:sz w:val="24"/>
          <w:szCs w:val="24"/>
        </w:rPr>
        <w:t>z siedzibą: ul. Sandomierska 105, 25-324 Kielce,</w:t>
      </w:r>
    </w:p>
    <w:p w:rsidR="009474D4" w:rsidRPr="00E516D0" w:rsidRDefault="009474D4" w:rsidP="009126BB">
      <w:pPr>
        <w:spacing w:after="0" w:line="240" w:lineRule="auto"/>
        <w:rPr>
          <w:rFonts w:cstheme="minorHAnsi"/>
          <w:sz w:val="24"/>
          <w:szCs w:val="24"/>
        </w:rPr>
      </w:pPr>
      <w:r w:rsidRPr="00E516D0">
        <w:rPr>
          <w:rFonts w:cstheme="minorHAnsi"/>
          <w:sz w:val="24"/>
          <w:szCs w:val="24"/>
        </w:rPr>
        <w:t xml:space="preserve">NIP: 959-07-88-263, REGON: 001021240 </w:t>
      </w:r>
    </w:p>
    <w:p w:rsidR="009474D4" w:rsidRPr="00E516D0" w:rsidRDefault="009474D4" w:rsidP="009126BB">
      <w:pPr>
        <w:spacing w:after="0" w:line="240" w:lineRule="auto"/>
        <w:rPr>
          <w:rFonts w:cstheme="minorHAnsi"/>
          <w:sz w:val="24"/>
          <w:szCs w:val="24"/>
        </w:rPr>
      </w:pPr>
      <w:r w:rsidRPr="00E516D0">
        <w:rPr>
          <w:rFonts w:cstheme="minorHAnsi"/>
          <w:sz w:val="24"/>
          <w:szCs w:val="24"/>
        </w:rPr>
        <w:t>reprezentowaną przez:</w:t>
      </w:r>
    </w:p>
    <w:p w:rsidR="009474D4" w:rsidRPr="00E516D0" w:rsidRDefault="00543D4D" w:rsidP="009126BB">
      <w:pPr>
        <w:spacing w:after="0" w:line="240" w:lineRule="auto"/>
        <w:rPr>
          <w:rFonts w:cstheme="minorHAnsi"/>
          <w:sz w:val="24"/>
          <w:szCs w:val="24"/>
        </w:rPr>
      </w:pPr>
      <w:r>
        <w:rPr>
          <w:rFonts w:cstheme="minorHAnsi"/>
          <w:sz w:val="24"/>
          <w:szCs w:val="24"/>
        </w:rPr>
        <w:t>……………………………………………………………….</w:t>
      </w:r>
    </w:p>
    <w:p w:rsidR="009474D4" w:rsidRPr="00E516D0" w:rsidRDefault="009474D4" w:rsidP="009126BB">
      <w:pPr>
        <w:spacing w:after="0" w:line="240" w:lineRule="auto"/>
        <w:rPr>
          <w:rFonts w:cstheme="minorHAnsi"/>
          <w:sz w:val="24"/>
          <w:szCs w:val="24"/>
        </w:rPr>
      </w:pPr>
      <w:r w:rsidRPr="00E516D0">
        <w:rPr>
          <w:rFonts w:cstheme="minorHAnsi"/>
          <w:sz w:val="24"/>
          <w:szCs w:val="24"/>
        </w:rPr>
        <w:t xml:space="preserve">zwaną w treści umowy </w:t>
      </w:r>
      <w:r w:rsidRPr="00404735">
        <w:rPr>
          <w:rFonts w:cstheme="minorHAnsi"/>
          <w:b/>
          <w:sz w:val="24"/>
          <w:szCs w:val="24"/>
        </w:rPr>
        <w:t>Zamawiającym</w:t>
      </w:r>
      <w:r w:rsidRPr="00E516D0">
        <w:rPr>
          <w:rFonts w:cstheme="minorHAnsi"/>
          <w:sz w:val="24"/>
          <w:szCs w:val="24"/>
        </w:rPr>
        <w:t>,</w:t>
      </w:r>
    </w:p>
    <w:p w:rsidR="009474D4" w:rsidRPr="00E516D0" w:rsidRDefault="009474D4" w:rsidP="009126BB">
      <w:pPr>
        <w:spacing w:after="0" w:line="240" w:lineRule="auto"/>
        <w:rPr>
          <w:rFonts w:cstheme="minorHAnsi"/>
          <w:sz w:val="24"/>
          <w:szCs w:val="24"/>
        </w:rPr>
      </w:pPr>
    </w:p>
    <w:p w:rsidR="009474D4" w:rsidRDefault="009474D4" w:rsidP="009126BB">
      <w:pPr>
        <w:spacing w:after="0" w:line="240" w:lineRule="auto"/>
        <w:rPr>
          <w:rFonts w:cstheme="minorHAnsi"/>
          <w:sz w:val="24"/>
          <w:szCs w:val="24"/>
        </w:rPr>
      </w:pPr>
      <w:r w:rsidRPr="00E516D0">
        <w:rPr>
          <w:rFonts w:cstheme="minorHAnsi"/>
          <w:sz w:val="24"/>
          <w:szCs w:val="24"/>
        </w:rPr>
        <w:t>a</w:t>
      </w:r>
    </w:p>
    <w:p w:rsidR="00A63843" w:rsidRDefault="00A63843" w:rsidP="009126BB">
      <w:pPr>
        <w:spacing w:after="0" w:line="240" w:lineRule="auto"/>
        <w:rPr>
          <w:rFonts w:cstheme="minorHAnsi"/>
          <w:sz w:val="24"/>
          <w:szCs w:val="24"/>
        </w:rPr>
      </w:pPr>
    </w:p>
    <w:p w:rsidR="00A63843" w:rsidRDefault="00592F2D" w:rsidP="00A63843">
      <w:pPr>
        <w:pStyle w:val="Default"/>
        <w:rPr>
          <w:rFonts w:asciiTheme="minorHAnsi" w:hAnsiTheme="minorHAnsi" w:cstheme="minorHAnsi"/>
          <w:b/>
          <w:szCs w:val="24"/>
        </w:rPr>
      </w:pPr>
      <w:r>
        <w:rPr>
          <w:rFonts w:asciiTheme="minorHAnsi" w:hAnsiTheme="minorHAnsi" w:cstheme="minorHAnsi"/>
          <w:b/>
          <w:szCs w:val="24"/>
        </w:rPr>
        <w:t>………………………………..</w:t>
      </w:r>
    </w:p>
    <w:p w:rsidR="00A63843" w:rsidRPr="00A63843" w:rsidRDefault="00813212" w:rsidP="00A63843">
      <w:pPr>
        <w:pStyle w:val="Default"/>
        <w:rPr>
          <w:rFonts w:asciiTheme="minorHAnsi" w:hAnsiTheme="minorHAnsi" w:cstheme="minorHAnsi"/>
          <w:szCs w:val="24"/>
        </w:rPr>
      </w:pPr>
      <w:r>
        <w:rPr>
          <w:rFonts w:asciiTheme="minorHAnsi" w:hAnsiTheme="minorHAnsi" w:cstheme="minorHAnsi"/>
          <w:szCs w:val="24"/>
        </w:rPr>
        <w:t>z</w:t>
      </w:r>
      <w:r w:rsidR="00A63843" w:rsidRPr="00A63843">
        <w:rPr>
          <w:rFonts w:asciiTheme="minorHAnsi" w:hAnsiTheme="minorHAnsi" w:cstheme="minorHAnsi"/>
          <w:szCs w:val="24"/>
        </w:rPr>
        <w:t xml:space="preserve"> siedzibą ul. </w:t>
      </w:r>
      <w:r w:rsidR="00592F2D">
        <w:rPr>
          <w:rFonts w:asciiTheme="minorHAnsi" w:hAnsiTheme="minorHAnsi" w:cstheme="minorHAnsi"/>
          <w:szCs w:val="24"/>
        </w:rPr>
        <w:t>……………………………………..</w:t>
      </w:r>
      <w:r w:rsidR="00A63843">
        <w:rPr>
          <w:rFonts w:asciiTheme="minorHAnsi" w:hAnsiTheme="minorHAnsi" w:cstheme="minorHAnsi"/>
          <w:szCs w:val="24"/>
        </w:rPr>
        <w:t>,</w:t>
      </w:r>
    </w:p>
    <w:p w:rsidR="00A63843" w:rsidRPr="00A63843" w:rsidRDefault="00A63843" w:rsidP="00A63843">
      <w:pPr>
        <w:pStyle w:val="Default"/>
        <w:rPr>
          <w:rFonts w:asciiTheme="minorHAnsi" w:hAnsiTheme="minorHAnsi" w:cstheme="minorHAnsi"/>
          <w:szCs w:val="24"/>
        </w:rPr>
      </w:pPr>
      <w:r w:rsidRPr="00A63843">
        <w:rPr>
          <w:rFonts w:asciiTheme="minorHAnsi" w:hAnsiTheme="minorHAnsi" w:cstheme="minorHAnsi"/>
          <w:szCs w:val="24"/>
        </w:rPr>
        <w:t>NIP:</w:t>
      </w:r>
      <w:r w:rsidR="00592F2D">
        <w:rPr>
          <w:rFonts w:asciiTheme="minorHAnsi" w:hAnsiTheme="minorHAnsi" w:cstheme="minorHAnsi"/>
          <w:szCs w:val="24"/>
        </w:rPr>
        <w:t>………………………</w:t>
      </w:r>
      <w:r w:rsidRPr="00A63843">
        <w:rPr>
          <w:rFonts w:asciiTheme="minorHAnsi" w:hAnsiTheme="minorHAnsi" w:cstheme="minorHAnsi"/>
          <w:szCs w:val="24"/>
        </w:rPr>
        <w:t xml:space="preserve"> REGON: </w:t>
      </w:r>
      <w:r w:rsidR="00592F2D">
        <w:rPr>
          <w:rFonts w:asciiTheme="minorHAnsi" w:hAnsiTheme="minorHAnsi" w:cstheme="minorHAnsi"/>
          <w:szCs w:val="24"/>
        </w:rPr>
        <w:t>…………………….</w:t>
      </w:r>
    </w:p>
    <w:p w:rsidR="00813212" w:rsidRDefault="00A63843" w:rsidP="00A63843">
      <w:pPr>
        <w:pStyle w:val="Default"/>
        <w:rPr>
          <w:rFonts w:asciiTheme="minorHAnsi" w:hAnsiTheme="minorHAnsi" w:cstheme="minorHAnsi"/>
          <w:szCs w:val="24"/>
        </w:rPr>
      </w:pPr>
      <w:r w:rsidRPr="00A63843">
        <w:rPr>
          <w:rFonts w:asciiTheme="minorHAnsi" w:hAnsiTheme="minorHAnsi" w:cstheme="minorHAnsi"/>
          <w:szCs w:val="24"/>
        </w:rPr>
        <w:t xml:space="preserve">reprezentowaną przez: </w:t>
      </w:r>
    </w:p>
    <w:p w:rsidR="00A63843" w:rsidRPr="00A63843" w:rsidRDefault="00543D4D" w:rsidP="00A63843">
      <w:pPr>
        <w:pStyle w:val="Default"/>
        <w:rPr>
          <w:rFonts w:asciiTheme="minorHAnsi" w:hAnsiTheme="minorHAnsi" w:cstheme="minorHAnsi"/>
          <w:szCs w:val="24"/>
        </w:rPr>
      </w:pPr>
      <w:r>
        <w:rPr>
          <w:rFonts w:asciiTheme="minorHAnsi" w:hAnsiTheme="minorHAnsi" w:cstheme="minorHAnsi"/>
          <w:szCs w:val="24"/>
        </w:rPr>
        <w:t>……………………………</w:t>
      </w:r>
      <w:r w:rsidR="00592F2D">
        <w:rPr>
          <w:rFonts w:asciiTheme="minorHAnsi" w:hAnsiTheme="minorHAnsi" w:cstheme="minorHAnsi"/>
          <w:szCs w:val="24"/>
        </w:rPr>
        <w:t>……………………….</w:t>
      </w:r>
      <w:r>
        <w:rPr>
          <w:rFonts w:asciiTheme="minorHAnsi" w:hAnsiTheme="minorHAnsi" w:cstheme="minorHAnsi"/>
          <w:szCs w:val="24"/>
        </w:rPr>
        <w:t xml:space="preserve"> ………….</w:t>
      </w:r>
    </w:p>
    <w:p w:rsidR="00A63843" w:rsidRPr="00A63843" w:rsidRDefault="00A63843" w:rsidP="00A63843">
      <w:pPr>
        <w:spacing w:after="0" w:line="240" w:lineRule="auto"/>
        <w:rPr>
          <w:rFonts w:cstheme="minorHAnsi"/>
          <w:sz w:val="24"/>
          <w:szCs w:val="24"/>
        </w:rPr>
      </w:pPr>
      <w:r>
        <w:rPr>
          <w:rFonts w:cstheme="minorHAnsi"/>
          <w:sz w:val="24"/>
          <w:szCs w:val="24"/>
        </w:rPr>
        <w:t xml:space="preserve">zwanym </w:t>
      </w:r>
      <w:r w:rsidRPr="00A63843">
        <w:rPr>
          <w:rFonts w:cstheme="minorHAnsi"/>
          <w:sz w:val="24"/>
          <w:szCs w:val="24"/>
        </w:rPr>
        <w:t xml:space="preserve">w treści umowy </w:t>
      </w:r>
      <w:r w:rsidRPr="00A63843">
        <w:rPr>
          <w:rFonts w:cstheme="minorHAnsi"/>
          <w:b/>
          <w:bCs/>
          <w:sz w:val="24"/>
          <w:szCs w:val="24"/>
        </w:rPr>
        <w:t>Wykonawcą</w:t>
      </w:r>
      <w:r w:rsidRPr="00A63843">
        <w:rPr>
          <w:rFonts w:cstheme="minorHAnsi"/>
          <w:b/>
          <w:sz w:val="24"/>
          <w:szCs w:val="24"/>
        </w:rPr>
        <w:t>.</w:t>
      </w:r>
    </w:p>
    <w:p w:rsidR="00A63843" w:rsidRDefault="009474D4" w:rsidP="00A63843">
      <w:pPr>
        <w:spacing w:line="240" w:lineRule="auto"/>
        <w:rPr>
          <w:rFonts w:cstheme="minorHAnsi"/>
          <w:sz w:val="24"/>
          <w:szCs w:val="24"/>
        </w:rPr>
      </w:pPr>
      <w:r w:rsidRPr="00E516D0">
        <w:rPr>
          <w:rFonts w:cstheme="minorHAnsi"/>
          <w:sz w:val="24"/>
          <w:szCs w:val="24"/>
        </w:rPr>
        <w:t>łącznie zwanych Stronami.</w:t>
      </w:r>
    </w:p>
    <w:p w:rsidR="00A63843" w:rsidRPr="00E516D0" w:rsidRDefault="00A63843" w:rsidP="009126BB">
      <w:pPr>
        <w:spacing w:after="0" w:line="240" w:lineRule="auto"/>
        <w:rPr>
          <w:rFonts w:cstheme="minorHAnsi"/>
          <w:sz w:val="24"/>
          <w:szCs w:val="24"/>
        </w:rPr>
      </w:pPr>
    </w:p>
    <w:p w:rsidR="009474D4" w:rsidRPr="00E516D0" w:rsidRDefault="009474D4" w:rsidP="00EF3E32">
      <w:pPr>
        <w:pStyle w:val="Zawartotabeli"/>
        <w:jc w:val="both"/>
        <w:rPr>
          <w:rFonts w:asciiTheme="minorHAnsi" w:hAnsiTheme="minorHAnsi" w:cstheme="minorHAnsi"/>
          <w:shd w:val="clear" w:color="auto" w:fill="FFFFFF"/>
        </w:rPr>
      </w:pPr>
      <w:r w:rsidRPr="00E516D0">
        <w:rPr>
          <w:rFonts w:asciiTheme="minorHAnsi" w:eastAsia="Calibri" w:hAnsiTheme="minorHAnsi" w:cstheme="minorHAnsi"/>
        </w:rPr>
        <w:t xml:space="preserve">W wyniku </w:t>
      </w:r>
      <w:r w:rsidR="00FF46D9" w:rsidRPr="00E516D0">
        <w:rPr>
          <w:rFonts w:asciiTheme="minorHAnsi" w:eastAsia="Calibri" w:hAnsiTheme="minorHAnsi" w:cstheme="minorHAnsi"/>
        </w:rPr>
        <w:t>dokonania przez Zamawiającego wyboru oferty w postępowaniu</w:t>
      </w:r>
      <w:r w:rsidRPr="00E516D0">
        <w:rPr>
          <w:rFonts w:asciiTheme="minorHAnsi" w:eastAsia="Calibri" w:hAnsiTheme="minorHAnsi" w:cstheme="minorHAnsi"/>
        </w:rPr>
        <w:t xml:space="preserve"> o wartości poniżej kwoty 130 000,00 zł określonej na podstawie art. 2 ust. 1 pkt 1 ustawy z dnia 11 września </w:t>
      </w:r>
      <w:r w:rsidR="00FF46D9" w:rsidRPr="00E516D0">
        <w:rPr>
          <w:rFonts w:asciiTheme="minorHAnsi" w:eastAsia="Calibri" w:hAnsiTheme="minorHAnsi" w:cstheme="minorHAnsi"/>
        </w:rPr>
        <w:br/>
      </w:r>
      <w:r w:rsidRPr="00E516D0">
        <w:rPr>
          <w:rFonts w:asciiTheme="minorHAnsi" w:eastAsia="Calibri" w:hAnsiTheme="minorHAnsi" w:cstheme="minorHAnsi"/>
        </w:rPr>
        <w:t>2019 r. Prawo zamówień publicznych (t.j. Dz. U. z 202</w:t>
      </w:r>
      <w:r w:rsidR="00543D4D">
        <w:rPr>
          <w:rFonts w:asciiTheme="minorHAnsi" w:eastAsia="Calibri" w:hAnsiTheme="minorHAnsi" w:cstheme="minorHAnsi"/>
        </w:rPr>
        <w:t>4</w:t>
      </w:r>
      <w:r w:rsidRPr="00E516D0">
        <w:rPr>
          <w:rFonts w:asciiTheme="minorHAnsi" w:eastAsia="Calibri" w:hAnsiTheme="minorHAnsi" w:cstheme="minorHAnsi"/>
        </w:rPr>
        <w:t xml:space="preserve"> r. poz. 1</w:t>
      </w:r>
      <w:r w:rsidR="00543D4D">
        <w:rPr>
          <w:rFonts w:asciiTheme="minorHAnsi" w:eastAsia="Calibri" w:hAnsiTheme="minorHAnsi" w:cstheme="minorHAnsi"/>
        </w:rPr>
        <w:t>320</w:t>
      </w:r>
      <w:r w:rsidRPr="00E516D0">
        <w:rPr>
          <w:rFonts w:asciiTheme="minorHAnsi" w:eastAsia="Calibri" w:hAnsiTheme="minorHAnsi" w:cstheme="minorHAnsi"/>
        </w:rPr>
        <w:t xml:space="preserve">) </w:t>
      </w:r>
      <w:r w:rsidR="002A7D89" w:rsidRPr="00E516D0">
        <w:rPr>
          <w:rFonts w:asciiTheme="minorHAnsi" w:eastAsia="Calibri" w:hAnsiTheme="minorHAnsi" w:cstheme="minorHAnsi"/>
        </w:rPr>
        <w:t xml:space="preserve">została </w:t>
      </w:r>
      <w:r w:rsidRPr="00E516D0">
        <w:rPr>
          <w:rFonts w:asciiTheme="minorHAnsi" w:eastAsia="Calibri" w:hAnsiTheme="minorHAnsi" w:cstheme="minorHAnsi"/>
        </w:rPr>
        <w:t>zawarta umowa o następującej treści:</w:t>
      </w:r>
    </w:p>
    <w:p w:rsidR="00044587" w:rsidRPr="00E516D0" w:rsidRDefault="00044587" w:rsidP="009126BB">
      <w:pPr>
        <w:spacing w:after="0" w:line="240" w:lineRule="auto"/>
        <w:jc w:val="center"/>
        <w:rPr>
          <w:rFonts w:cstheme="minorHAnsi"/>
          <w:sz w:val="24"/>
          <w:szCs w:val="24"/>
        </w:rPr>
      </w:pPr>
    </w:p>
    <w:p w:rsidR="009474D4" w:rsidRPr="00E516D0" w:rsidRDefault="009474D4" w:rsidP="009126BB">
      <w:pPr>
        <w:spacing w:after="0" w:line="240" w:lineRule="auto"/>
        <w:jc w:val="center"/>
        <w:rPr>
          <w:rFonts w:cstheme="minorHAnsi"/>
          <w:b/>
          <w:sz w:val="24"/>
          <w:szCs w:val="24"/>
        </w:rPr>
      </w:pPr>
      <w:r w:rsidRPr="00E516D0">
        <w:rPr>
          <w:rFonts w:cstheme="minorHAnsi"/>
          <w:b/>
          <w:sz w:val="24"/>
          <w:szCs w:val="24"/>
        </w:rPr>
        <w:t>§ 1.</w:t>
      </w:r>
    </w:p>
    <w:p w:rsidR="00044587" w:rsidRPr="00E516D0" w:rsidRDefault="009474D4" w:rsidP="00196BAD">
      <w:pPr>
        <w:tabs>
          <w:tab w:val="left" w:pos="0"/>
          <w:tab w:val="left" w:pos="851"/>
        </w:tabs>
        <w:spacing w:after="0" w:line="240" w:lineRule="auto"/>
        <w:ind w:firstLine="142"/>
        <w:jc w:val="center"/>
        <w:rPr>
          <w:rFonts w:cstheme="minorHAnsi"/>
          <w:b/>
          <w:sz w:val="24"/>
          <w:szCs w:val="24"/>
        </w:rPr>
      </w:pPr>
      <w:r w:rsidRPr="00E516D0">
        <w:rPr>
          <w:rFonts w:cstheme="minorHAnsi"/>
          <w:b/>
          <w:sz w:val="24"/>
          <w:szCs w:val="24"/>
        </w:rPr>
        <w:t>Przedmiot umowy</w:t>
      </w:r>
    </w:p>
    <w:p w:rsidR="00FF46D9" w:rsidRPr="002E6CD3" w:rsidRDefault="00FF46D9" w:rsidP="002E6CD3">
      <w:pPr>
        <w:pStyle w:val="Akapitzlist"/>
        <w:numPr>
          <w:ilvl w:val="0"/>
          <w:numId w:val="20"/>
        </w:numPr>
        <w:spacing w:after="4" w:line="276" w:lineRule="auto"/>
        <w:ind w:left="284" w:right="152" w:hanging="284"/>
        <w:jc w:val="both"/>
        <w:rPr>
          <w:rFonts w:asciiTheme="minorHAnsi" w:hAnsiTheme="minorHAnsi" w:cstheme="minorHAnsi"/>
          <w:b/>
          <w:lang w:eastAsia="pl-PL"/>
        </w:rPr>
      </w:pPr>
      <w:r w:rsidRPr="00196BAD">
        <w:rPr>
          <w:rFonts w:asciiTheme="minorHAnsi" w:hAnsiTheme="minorHAnsi" w:cstheme="minorHAnsi"/>
        </w:rPr>
        <w:t xml:space="preserve">Przedmiotem </w:t>
      </w:r>
      <w:r w:rsidRPr="002E6CD3">
        <w:rPr>
          <w:rFonts w:asciiTheme="minorHAnsi" w:hAnsiTheme="minorHAnsi" w:cstheme="minorHAnsi"/>
        </w:rPr>
        <w:t>umowy jes</w:t>
      </w:r>
      <w:r w:rsidR="00B6782C" w:rsidRPr="002E6CD3">
        <w:rPr>
          <w:rFonts w:asciiTheme="minorHAnsi" w:hAnsiTheme="minorHAnsi" w:cstheme="minorHAnsi"/>
        </w:rPr>
        <w:t xml:space="preserve">t </w:t>
      </w:r>
      <w:r w:rsidR="00543D4D" w:rsidRPr="002E6CD3">
        <w:rPr>
          <w:rFonts w:asciiTheme="minorHAnsi" w:hAnsiTheme="minorHAnsi" w:cstheme="minorHAnsi"/>
        </w:rPr>
        <w:t>r</w:t>
      </w:r>
      <w:r w:rsidR="00196BAD" w:rsidRPr="002E6CD3">
        <w:rPr>
          <w:rFonts w:asciiTheme="minorHAnsi" w:hAnsiTheme="minorHAnsi" w:cstheme="minorHAnsi"/>
        </w:rPr>
        <w:t>emont instalacji wody i kanalizacji w pionie kącików socjalnych w budynku</w:t>
      </w:r>
      <w:r w:rsidR="00B31BAB" w:rsidRPr="002E6CD3">
        <w:rPr>
          <w:rFonts w:asciiTheme="minorHAnsi" w:hAnsiTheme="minorHAnsi" w:cstheme="minorHAnsi"/>
        </w:rPr>
        <w:t xml:space="preserve"> Świętokrzyskiego Urzędu Celno-</w:t>
      </w:r>
      <w:r w:rsidR="00196BAD" w:rsidRPr="002E6CD3">
        <w:rPr>
          <w:rFonts w:asciiTheme="minorHAnsi" w:hAnsiTheme="minorHAnsi" w:cstheme="minorHAnsi"/>
        </w:rPr>
        <w:t>Skarbowego w Kielc</w:t>
      </w:r>
      <w:r w:rsidR="00543D4D" w:rsidRPr="002E6CD3">
        <w:rPr>
          <w:rFonts w:asciiTheme="minorHAnsi" w:hAnsiTheme="minorHAnsi" w:cstheme="minorHAnsi"/>
        </w:rPr>
        <w:t>ach przy ul. Ściegiennego 264d.</w:t>
      </w:r>
    </w:p>
    <w:p w:rsidR="00FF46D9" w:rsidRPr="002E6CD3" w:rsidRDefault="00FF46D9" w:rsidP="002E6CD3">
      <w:pPr>
        <w:pStyle w:val="Akapitzlist"/>
        <w:numPr>
          <w:ilvl w:val="0"/>
          <w:numId w:val="20"/>
        </w:numPr>
        <w:spacing w:line="276" w:lineRule="auto"/>
        <w:ind w:left="284" w:hanging="284"/>
        <w:contextualSpacing/>
        <w:jc w:val="both"/>
        <w:rPr>
          <w:rFonts w:asciiTheme="minorHAnsi" w:hAnsiTheme="minorHAnsi" w:cstheme="minorHAnsi"/>
        </w:rPr>
      </w:pPr>
      <w:r w:rsidRPr="002E6CD3">
        <w:rPr>
          <w:rFonts w:asciiTheme="minorHAnsi" w:hAnsiTheme="minorHAnsi" w:cstheme="minorHAnsi"/>
        </w:rPr>
        <w:t>Przedmiot umowy obejmuje w szczególności:</w:t>
      </w:r>
    </w:p>
    <w:p w:rsidR="00543D4D" w:rsidRPr="002E6CD3" w:rsidRDefault="00543D4D" w:rsidP="002E6CD3">
      <w:pPr>
        <w:pStyle w:val="Akapitzlist"/>
        <w:numPr>
          <w:ilvl w:val="0"/>
          <w:numId w:val="40"/>
        </w:numPr>
        <w:spacing w:line="276" w:lineRule="auto"/>
        <w:ind w:left="709" w:hanging="425"/>
        <w:contextualSpacing/>
        <w:rPr>
          <w:rFonts w:asciiTheme="minorHAnsi" w:hAnsiTheme="minorHAnsi" w:cstheme="minorHAnsi"/>
        </w:rPr>
      </w:pPr>
      <w:r w:rsidRPr="002E6CD3">
        <w:rPr>
          <w:rFonts w:asciiTheme="minorHAnsi" w:hAnsiTheme="minorHAnsi" w:cstheme="minorHAnsi"/>
        </w:rPr>
        <w:t>r</w:t>
      </w:r>
      <w:r w:rsidR="00196BAD" w:rsidRPr="002E6CD3">
        <w:rPr>
          <w:rFonts w:asciiTheme="minorHAnsi" w:hAnsiTheme="minorHAnsi" w:cstheme="minorHAnsi"/>
        </w:rPr>
        <w:t>emont instalacji wody wraz z podłączeniem do baterii zlewozmywakowych</w:t>
      </w:r>
      <w:r w:rsidR="000D7283" w:rsidRPr="002E6CD3">
        <w:rPr>
          <w:rFonts w:asciiTheme="minorHAnsi" w:hAnsiTheme="minorHAnsi" w:cstheme="minorHAnsi"/>
        </w:rPr>
        <w:t xml:space="preserve"> na trzech kondygnacjach budynku w kącikach socjalnych</w:t>
      </w:r>
      <w:r w:rsidRPr="002E6CD3">
        <w:rPr>
          <w:rFonts w:asciiTheme="minorHAnsi" w:hAnsiTheme="minorHAnsi" w:cstheme="minorHAnsi"/>
        </w:rPr>
        <w:t>;</w:t>
      </w:r>
    </w:p>
    <w:p w:rsidR="000D7283" w:rsidRPr="002E6CD3" w:rsidRDefault="00543D4D" w:rsidP="002E6CD3">
      <w:pPr>
        <w:pStyle w:val="Akapitzlist"/>
        <w:numPr>
          <w:ilvl w:val="0"/>
          <w:numId w:val="40"/>
        </w:numPr>
        <w:spacing w:line="276" w:lineRule="auto"/>
        <w:ind w:left="709" w:hanging="425"/>
        <w:contextualSpacing/>
        <w:rPr>
          <w:rFonts w:asciiTheme="minorHAnsi" w:hAnsiTheme="minorHAnsi" w:cstheme="minorHAnsi"/>
        </w:rPr>
      </w:pPr>
      <w:r w:rsidRPr="002E6CD3">
        <w:rPr>
          <w:rFonts w:asciiTheme="minorHAnsi" w:hAnsiTheme="minorHAnsi" w:cstheme="minorHAnsi"/>
        </w:rPr>
        <w:t>r</w:t>
      </w:r>
      <w:r w:rsidR="00196BAD" w:rsidRPr="002E6CD3">
        <w:rPr>
          <w:rFonts w:asciiTheme="minorHAnsi" w:hAnsiTheme="minorHAnsi" w:cstheme="minorHAnsi"/>
        </w:rPr>
        <w:t>emont instalacji kanalizacji wraz z przyłączeniem do zlewozmywaków</w:t>
      </w:r>
      <w:r w:rsidR="000D7283" w:rsidRPr="002E6CD3">
        <w:rPr>
          <w:rFonts w:asciiTheme="minorHAnsi" w:hAnsiTheme="minorHAnsi" w:cstheme="minorHAnsi"/>
        </w:rPr>
        <w:t xml:space="preserve"> na trzech kondygnacjach budynku w kącikach socjalnych;</w:t>
      </w:r>
    </w:p>
    <w:p w:rsidR="00543D4D" w:rsidRPr="002E6CD3" w:rsidRDefault="002E6CD3" w:rsidP="002E6CD3">
      <w:pPr>
        <w:pStyle w:val="Akapitzlist"/>
        <w:numPr>
          <w:ilvl w:val="0"/>
          <w:numId w:val="40"/>
        </w:numPr>
        <w:spacing w:line="276" w:lineRule="auto"/>
        <w:ind w:left="709" w:hanging="425"/>
        <w:contextualSpacing/>
        <w:rPr>
          <w:rFonts w:asciiTheme="minorHAnsi" w:hAnsiTheme="minorHAnsi" w:cstheme="minorHAnsi"/>
        </w:rPr>
      </w:pPr>
      <w:r>
        <w:rPr>
          <w:rFonts w:asciiTheme="minorHAnsi" w:hAnsiTheme="minorHAnsi" w:cstheme="minorHAnsi"/>
        </w:rPr>
        <w:t xml:space="preserve">dostawę i montaż </w:t>
      </w:r>
      <w:r w:rsidR="00196BAD" w:rsidRPr="002E6CD3">
        <w:rPr>
          <w:rFonts w:asciiTheme="minorHAnsi" w:hAnsiTheme="minorHAnsi" w:cstheme="minorHAnsi"/>
        </w:rPr>
        <w:t>baterii zlewozmywakowych – szt. 3</w:t>
      </w:r>
      <w:r w:rsidR="00543D4D" w:rsidRPr="002E6CD3">
        <w:rPr>
          <w:rFonts w:asciiTheme="minorHAnsi" w:hAnsiTheme="minorHAnsi" w:cstheme="minorHAnsi"/>
        </w:rPr>
        <w:t>;</w:t>
      </w:r>
    </w:p>
    <w:p w:rsidR="00543D4D" w:rsidRPr="002E6CD3" w:rsidRDefault="009D1ED8" w:rsidP="002E6CD3">
      <w:pPr>
        <w:pStyle w:val="Akapitzlist"/>
        <w:numPr>
          <w:ilvl w:val="0"/>
          <w:numId w:val="40"/>
        </w:numPr>
        <w:spacing w:line="276" w:lineRule="auto"/>
        <w:ind w:left="709" w:hanging="425"/>
        <w:contextualSpacing/>
        <w:rPr>
          <w:rFonts w:asciiTheme="minorHAnsi" w:hAnsiTheme="minorHAnsi" w:cstheme="minorHAnsi"/>
        </w:rPr>
      </w:pPr>
      <w:r>
        <w:rPr>
          <w:rFonts w:asciiTheme="minorHAnsi" w:hAnsiTheme="minorHAnsi" w:cstheme="minorHAnsi"/>
        </w:rPr>
        <w:t xml:space="preserve">dostawę i </w:t>
      </w:r>
      <w:r w:rsidR="00543D4D" w:rsidRPr="002E6CD3">
        <w:rPr>
          <w:rFonts w:asciiTheme="minorHAnsi" w:hAnsiTheme="minorHAnsi" w:cstheme="minorHAnsi"/>
        </w:rPr>
        <w:t>m</w:t>
      </w:r>
      <w:r w:rsidR="00196BAD" w:rsidRPr="002E6CD3">
        <w:rPr>
          <w:rFonts w:asciiTheme="minorHAnsi" w:hAnsiTheme="minorHAnsi" w:cstheme="minorHAnsi"/>
        </w:rPr>
        <w:t>ontaż 3 szt. zlewozmywaków jednokomorowych z ociekaczem</w:t>
      </w:r>
      <w:r w:rsidR="000D7283" w:rsidRPr="002E6CD3">
        <w:rPr>
          <w:rFonts w:asciiTheme="minorHAnsi" w:hAnsiTheme="minorHAnsi" w:cstheme="minorHAnsi"/>
        </w:rPr>
        <w:t xml:space="preserve"> na szafkach zlewozmywakowych</w:t>
      </w:r>
      <w:r>
        <w:rPr>
          <w:rFonts w:asciiTheme="minorHAnsi" w:hAnsiTheme="minorHAnsi" w:cstheme="minorHAnsi"/>
        </w:rPr>
        <w:t xml:space="preserve"> wraz z szafkami</w:t>
      </w:r>
      <w:r w:rsidR="00543D4D" w:rsidRPr="002E6CD3">
        <w:rPr>
          <w:rFonts w:asciiTheme="minorHAnsi" w:hAnsiTheme="minorHAnsi" w:cstheme="minorHAnsi"/>
        </w:rPr>
        <w:t>;</w:t>
      </w:r>
      <w:r w:rsidR="00196BAD" w:rsidRPr="002E6CD3">
        <w:rPr>
          <w:rFonts w:asciiTheme="minorHAnsi" w:hAnsiTheme="minorHAnsi" w:cstheme="minorHAnsi"/>
        </w:rPr>
        <w:t xml:space="preserve"> </w:t>
      </w:r>
    </w:p>
    <w:p w:rsidR="00543D4D" w:rsidRPr="002E6CD3" w:rsidRDefault="009D1ED8" w:rsidP="002E6CD3">
      <w:pPr>
        <w:pStyle w:val="Akapitzlist"/>
        <w:numPr>
          <w:ilvl w:val="0"/>
          <w:numId w:val="40"/>
        </w:numPr>
        <w:spacing w:line="276" w:lineRule="auto"/>
        <w:ind w:left="709" w:hanging="425"/>
        <w:contextualSpacing/>
        <w:rPr>
          <w:rFonts w:asciiTheme="minorHAnsi" w:hAnsiTheme="minorHAnsi" w:cstheme="minorHAnsi"/>
        </w:rPr>
      </w:pPr>
      <w:r>
        <w:rPr>
          <w:rFonts w:asciiTheme="minorHAnsi" w:hAnsiTheme="minorHAnsi" w:cstheme="minorHAnsi"/>
        </w:rPr>
        <w:t xml:space="preserve">dostawę i </w:t>
      </w:r>
      <w:r w:rsidR="00543D4D" w:rsidRPr="002E6CD3">
        <w:rPr>
          <w:rFonts w:asciiTheme="minorHAnsi" w:hAnsiTheme="minorHAnsi" w:cstheme="minorHAnsi"/>
        </w:rPr>
        <w:t>m</w:t>
      </w:r>
      <w:r w:rsidR="00FF0BA1">
        <w:rPr>
          <w:rFonts w:asciiTheme="minorHAnsi" w:hAnsiTheme="minorHAnsi" w:cstheme="minorHAnsi"/>
        </w:rPr>
        <w:t>ontaż blatów i szafek nad</w:t>
      </w:r>
      <w:r w:rsidR="00196BAD" w:rsidRPr="002E6CD3">
        <w:rPr>
          <w:rFonts w:asciiTheme="minorHAnsi" w:hAnsiTheme="minorHAnsi" w:cstheme="minorHAnsi"/>
        </w:rPr>
        <w:t>zlewozmywakowych – szt. 3</w:t>
      </w:r>
      <w:r w:rsidR="00543D4D" w:rsidRPr="002E6CD3">
        <w:rPr>
          <w:rFonts w:asciiTheme="minorHAnsi" w:hAnsiTheme="minorHAnsi" w:cstheme="minorHAnsi"/>
        </w:rPr>
        <w:t>;</w:t>
      </w:r>
    </w:p>
    <w:p w:rsidR="00543D4D" w:rsidRPr="002E6CD3" w:rsidRDefault="00543D4D" w:rsidP="002E6CD3">
      <w:pPr>
        <w:pStyle w:val="Akapitzlist"/>
        <w:numPr>
          <w:ilvl w:val="0"/>
          <w:numId w:val="40"/>
        </w:numPr>
        <w:spacing w:line="276" w:lineRule="auto"/>
        <w:ind w:left="709" w:hanging="425"/>
        <w:contextualSpacing/>
        <w:rPr>
          <w:rFonts w:asciiTheme="minorHAnsi" w:hAnsiTheme="minorHAnsi" w:cstheme="minorHAnsi"/>
        </w:rPr>
      </w:pPr>
      <w:r w:rsidRPr="002E6CD3">
        <w:rPr>
          <w:rFonts w:asciiTheme="minorHAnsi" w:hAnsiTheme="minorHAnsi" w:cstheme="minorHAnsi"/>
        </w:rPr>
        <w:t>n</w:t>
      </w:r>
      <w:r w:rsidR="00196BAD" w:rsidRPr="002E6CD3">
        <w:rPr>
          <w:rFonts w:asciiTheme="minorHAnsi" w:hAnsiTheme="minorHAnsi" w:cstheme="minorHAnsi"/>
        </w:rPr>
        <w:t>aprawę przebić w stropach i ścianach</w:t>
      </w:r>
      <w:r w:rsidRPr="002E6CD3">
        <w:rPr>
          <w:rFonts w:asciiTheme="minorHAnsi" w:hAnsiTheme="minorHAnsi" w:cstheme="minorHAnsi"/>
        </w:rPr>
        <w:t>;</w:t>
      </w:r>
    </w:p>
    <w:p w:rsidR="00543D4D" w:rsidRPr="002E6CD3" w:rsidRDefault="00543D4D" w:rsidP="002E6CD3">
      <w:pPr>
        <w:pStyle w:val="Akapitzlist"/>
        <w:numPr>
          <w:ilvl w:val="0"/>
          <w:numId w:val="40"/>
        </w:numPr>
        <w:spacing w:line="276" w:lineRule="auto"/>
        <w:ind w:left="709" w:hanging="425"/>
        <w:contextualSpacing/>
        <w:rPr>
          <w:rFonts w:asciiTheme="minorHAnsi" w:hAnsiTheme="minorHAnsi" w:cstheme="minorHAnsi"/>
        </w:rPr>
      </w:pPr>
      <w:r w:rsidRPr="002E6CD3">
        <w:rPr>
          <w:rFonts w:asciiTheme="minorHAnsi" w:hAnsiTheme="minorHAnsi" w:cstheme="minorHAnsi"/>
        </w:rPr>
        <w:t>c</w:t>
      </w:r>
      <w:r w:rsidR="00196BAD" w:rsidRPr="002E6CD3">
        <w:rPr>
          <w:rFonts w:asciiTheme="minorHAnsi" w:hAnsiTheme="minorHAnsi" w:cstheme="minorHAnsi"/>
        </w:rPr>
        <w:t>zęściowe malowanie ścian</w:t>
      </w:r>
      <w:r w:rsidRPr="002E6CD3">
        <w:rPr>
          <w:rFonts w:asciiTheme="minorHAnsi" w:hAnsiTheme="minorHAnsi" w:cstheme="minorHAnsi"/>
        </w:rPr>
        <w:t>;</w:t>
      </w:r>
    </w:p>
    <w:p w:rsidR="00543D4D" w:rsidRPr="002E6CD3" w:rsidRDefault="00543D4D" w:rsidP="002E6CD3">
      <w:pPr>
        <w:pStyle w:val="Akapitzlist"/>
        <w:numPr>
          <w:ilvl w:val="0"/>
          <w:numId w:val="40"/>
        </w:numPr>
        <w:spacing w:line="276" w:lineRule="auto"/>
        <w:ind w:left="709" w:hanging="425"/>
        <w:contextualSpacing/>
        <w:rPr>
          <w:rFonts w:asciiTheme="minorHAnsi" w:hAnsiTheme="minorHAnsi" w:cstheme="minorHAnsi"/>
        </w:rPr>
      </w:pPr>
      <w:r w:rsidRPr="002E6CD3">
        <w:rPr>
          <w:rFonts w:asciiTheme="minorHAnsi" w:hAnsiTheme="minorHAnsi" w:cstheme="minorHAnsi"/>
        </w:rPr>
        <w:t>p</w:t>
      </w:r>
      <w:r w:rsidR="00651897" w:rsidRPr="002E6CD3">
        <w:rPr>
          <w:rFonts w:asciiTheme="minorHAnsi" w:hAnsiTheme="minorHAnsi" w:cstheme="minorHAnsi"/>
        </w:rPr>
        <w:t>odłączenie instalacji zgodnie z wytycznymi producenta oraz obowiązującymi normami i przepisami prawa;</w:t>
      </w:r>
    </w:p>
    <w:p w:rsidR="00543D4D" w:rsidRPr="002E6CD3" w:rsidRDefault="000571C4" w:rsidP="002E6CD3">
      <w:pPr>
        <w:pStyle w:val="Akapitzlist"/>
        <w:numPr>
          <w:ilvl w:val="0"/>
          <w:numId w:val="40"/>
        </w:numPr>
        <w:spacing w:line="276" w:lineRule="auto"/>
        <w:ind w:left="709" w:hanging="425"/>
        <w:contextualSpacing/>
        <w:rPr>
          <w:rFonts w:asciiTheme="minorHAnsi" w:hAnsiTheme="minorHAnsi" w:cstheme="minorHAnsi"/>
        </w:rPr>
      </w:pPr>
      <w:r w:rsidRPr="002E6CD3">
        <w:rPr>
          <w:rFonts w:asciiTheme="minorHAnsi" w:hAnsiTheme="minorHAnsi" w:cstheme="minorHAnsi"/>
        </w:rPr>
        <w:t xml:space="preserve">udzielenie gwarancji na dostarczone i zamontowane urządzenia oraz wykonane </w:t>
      </w:r>
      <w:r w:rsidRPr="002E6CD3">
        <w:rPr>
          <w:rFonts w:asciiTheme="minorHAnsi" w:hAnsiTheme="minorHAnsi" w:cstheme="minorHAnsi"/>
        </w:rPr>
        <w:lastRenderedPageBreak/>
        <w:t xml:space="preserve">instalacje, licząc od dnia protokolarnego odbioru </w:t>
      </w:r>
      <w:r w:rsidR="00FF0BA1">
        <w:rPr>
          <w:rFonts w:asciiTheme="minorHAnsi" w:hAnsiTheme="minorHAnsi" w:cstheme="minorHAnsi"/>
        </w:rPr>
        <w:t xml:space="preserve">bez zastrzeżeń </w:t>
      </w:r>
      <w:r w:rsidRPr="002E6CD3">
        <w:rPr>
          <w:rFonts w:asciiTheme="minorHAnsi" w:hAnsiTheme="minorHAnsi" w:cstheme="minorHAnsi"/>
        </w:rPr>
        <w:t>przedmiotu umowy</w:t>
      </w:r>
      <w:r w:rsidR="00FF0BA1">
        <w:rPr>
          <w:rFonts w:asciiTheme="minorHAnsi" w:hAnsiTheme="minorHAnsi" w:cstheme="minorHAnsi"/>
        </w:rPr>
        <w:t xml:space="preserve"> o którym mowa w  </w:t>
      </w:r>
      <w:r w:rsidR="00FF0BA1" w:rsidRPr="00FF0BA1">
        <w:rPr>
          <w:rFonts w:cstheme="minorHAnsi"/>
        </w:rPr>
        <w:t>§</w:t>
      </w:r>
      <w:r w:rsidR="00FF0BA1">
        <w:rPr>
          <w:rFonts w:asciiTheme="minorHAnsi" w:hAnsiTheme="minorHAnsi" w:cstheme="minorHAnsi"/>
        </w:rPr>
        <w:t xml:space="preserve"> 3 ust.3</w:t>
      </w:r>
      <w:r w:rsidRPr="002E6CD3">
        <w:rPr>
          <w:rFonts w:asciiTheme="minorHAnsi" w:hAnsiTheme="minorHAnsi" w:cstheme="minorHAnsi"/>
        </w:rPr>
        <w:t>;</w:t>
      </w:r>
    </w:p>
    <w:p w:rsidR="00543D4D" w:rsidRPr="002E6CD3" w:rsidRDefault="00651897" w:rsidP="002E6CD3">
      <w:pPr>
        <w:pStyle w:val="Akapitzlist"/>
        <w:numPr>
          <w:ilvl w:val="0"/>
          <w:numId w:val="40"/>
        </w:numPr>
        <w:spacing w:line="276" w:lineRule="auto"/>
        <w:ind w:left="709" w:hanging="425"/>
        <w:contextualSpacing/>
        <w:rPr>
          <w:rFonts w:asciiTheme="minorHAnsi" w:hAnsiTheme="minorHAnsi" w:cstheme="minorHAnsi"/>
        </w:rPr>
      </w:pPr>
      <w:r w:rsidRPr="002E6CD3">
        <w:rPr>
          <w:rFonts w:asciiTheme="minorHAnsi" w:hAnsiTheme="minorHAnsi" w:cstheme="minorHAnsi"/>
        </w:rPr>
        <w:t>prace porządkowe po przeprowadzonych robotach;</w:t>
      </w:r>
    </w:p>
    <w:p w:rsidR="00543D4D" w:rsidRPr="002E6CD3" w:rsidRDefault="00651897" w:rsidP="002E6CD3">
      <w:pPr>
        <w:pStyle w:val="Akapitzlist"/>
        <w:numPr>
          <w:ilvl w:val="0"/>
          <w:numId w:val="40"/>
        </w:numPr>
        <w:spacing w:line="276" w:lineRule="auto"/>
        <w:ind w:left="709" w:hanging="425"/>
        <w:contextualSpacing/>
        <w:rPr>
          <w:rFonts w:asciiTheme="minorHAnsi" w:hAnsiTheme="minorHAnsi" w:cstheme="minorHAnsi"/>
        </w:rPr>
      </w:pPr>
      <w:r w:rsidRPr="002E6CD3">
        <w:rPr>
          <w:rFonts w:asciiTheme="minorHAnsi" w:hAnsiTheme="minorHAnsi" w:cstheme="minorHAnsi"/>
        </w:rPr>
        <w:t>dostarczenie najpóźniej w dniu odbioru wszelkiej dokumentacji, w tym certyfikaty, atesty i deklaracje zgodności;</w:t>
      </w:r>
    </w:p>
    <w:p w:rsidR="00651897" w:rsidRPr="002E6CD3" w:rsidRDefault="00651897" w:rsidP="002E6CD3">
      <w:pPr>
        <w:pStyle w:val="Akapitzlist"/>
        <w:numPr>
          <w:ilvl w:val="0"/>
          <w:numId w:val="40"/>
        </w:numPr>
        <w:spacing w:line="276" w:lineRule="auto"/>
        <w:ind w:left="709" w:hanging="425"/>
        <w:contextualSpacing/>
        <w:rPr>
          <w:rFonts w:asciiTheme="minorHAnsi" w:hAnsiTheme="minorHAnsi" w:cstheme="minorHAnsi"/>
        </w:rPr>
      </w:pPr>
      <w:r w:rsidRPr="002E6CD3">
        <w:rPr>
          <w:rFonts w:asciiTheme="minorHAnsi" w:hAnsiTheme="minorHAnsi" w:cstheme="minorHAnsi"/>
        </w:rPr>
        <w:t xml:space="preserve">wszelkie uszkodzenia powstałe w trakcie </w:t>
      </w:r>
      <w:r w:rsidR="00543D4D" w:rsidRPr="002E6CD3">
        <w:rPr>
          <w:rFonts w:asciiTheme="minorHAnsi" w:hAnsiTheme="minorHAnsi" w:cstheme="minorHAnsi"/>
        </w:rPr>
        <w:t>wykonywania przedmiotu umowy</w:t>
      </w:r>
      <w:r w:rsidRPr="002E6CD3">
        <w:rPr>
          <w:rFonts w:asciiTheme="minorHAnsi" w:hAnsiTheme="minorHAnsi" w:cstheme="minorHAnsi"/>
        </w:rPr>
        <w:t xml:space="preserve"> zostaną naprawione przez Wykonawcę na jego koszt.</w:t>
      </w:r>
    </w:p>
    <w:p w:rsidR="000D7283" w:rsidRPr="002E6CD3" w:rsidRDefault="000D7283" w:rsidP="002E6CD3">
      <w:pPr>
        <w:pStyle w:val="Akapitzlist"/>
        <w:numPr>
          <w:ilvl w:val="0"/>
          <w:numId w:val="20"/>
        </w:numPr>
        <w:tabs>
          <w:tab w:val="left" w:pos="284"/>
          <w:tab w:val="left" w:pos="426"/>
        </w:tabs>
        <w:spacing w:line="276" w:lineRule="auto"/>
        <w:ind w:hanging="786"/>
        <w:contextualSpacing/>
        <w:jc w:val="both"/>
        <w:textAlignment w:val="baseline"/>
        <w:rPr>
          <w:rFonts w:asciiTheme="minorHAnsi" w:hAnsiTheme="minorHAnsi" w:cstheme="minorHAnsi"/>
        </w:rPr>
      </w:pPr>
      <w:r w:rsidRPr="002E6CD3">
        <w:rPr>
          <w:rFonts w:asciiTheme="minorHAnsi" w:hAnsiTheme="minorHAnsi" w:cstheme="minorHAnsi"/>
        </w:rPr>
        <w:t>Opis miejsca montażu urządzeń: wszystkie 3 lokalizacje znajdują się w jednym pionie;</w:t>
      </w:r>
    </w:p>
    <w:p w:rsidR="000D7283" w:rsidRPr="002E6CD3" w:rsidRDefault="000D7283" w:rsidP="00AF6779">
      <w:pPr>
        <w:pStyle w:val="Akapitzlist"/>
        <w:widowControl/>
        <w:numPr>
          <w:ilvl w:val="2"/>
          <w:numId w:val="42"/>
        </w:numPr>
        <w:tabs>
          <w:tab w:val="left" w:pos="284"/>
        </w:tabs>
        <w:autoSpaceDN/>
        <w:spacing w:line="276" w:lineRule="auto"/>
        <w:ind w:left="709" w:hanging="425"/>
        <w:jc w:val="both"/>
        <w:rPr>
          <w:rFonts w:asciiTheme="minorHAnsi" w:hAnsiTheme="minorHAnsi" w:cstheme="minorHAnsi"/>
        </w:rPr>
      </w:pPr>
      <w:r w:rsidRPr="002E6CD3">
        <w:rPr>
          <w:rFonts w:asciiTheme="minorHAnsi" w:hAnsiTheme="minorHAnsi" w:cstheme="minorHAnsi"/>
        </w:rPr>
        <w:t xml:space="preserve">parter </w:t>
      </w:r>
      <w:r w:rsidR="00AF6779">
        <w:rPr>
          <w:rFonts w:asciiTheme="minorHAnsi" w:hAnsiTheme="minorHAnsi" w:cstheme="minorHAnsi"/>
        </w:rPr>
        <w:t xml:space="preserve">- </w:t>
      </w:r>
      <w:r w:rsidRPr="002E6CD3">
        <w:rPr>
          <w:rFonts w:asciiTheme="minorHAnsi" w:hAnsiTheme="minorHAnsi" w:cstheme="minorHAnsi"/>
        </w:rPr>
        <w:t>południowa część szatni</w:t>
      </w:r>
      <w:r w:rsidR="00AF6779">
        <w:rPr>
          <w:rFonts w:asciiTheme="minorHAnsi" w:hAnsiTheme="minorHAnsi" w:cstheme="minorHAnsi"/>
        </w:rPr>
        <w:t>;</w:t>
      </w:r>
    </w:p>
    <w:p w:rsidR="000D7283" w:rsidRPr="002E6CD3" w:rsidRDefault="000D7283" w:rsidP="00AF6779">
      <w:pPr>
        <w:pStyle w:val="Akapitzlist"/>
        <w:widowControl/>
        <w:numPr>
          <w:ilvl w:val="2"/>
          <w:numId w:val="42"/>
        </w:numPr>
        <w:tabs>
          <w:tab w:val="left" w:pos="284"/>
        </w:tabs>
        <w:autoSpaceDN/>
        <w:spacing w:line="276" w:lineRule="auto"/>
        <w:ind w:left="709" w:hanging="425"/>
        <w:jc w:val="both"/>
        <w:rPr>
          <w:rFonts w:asciiTheme="minorHAnsi" w:hAnsiTheme="minorHAnsi" w:cstheme="minorHAnsi"/>
        </w:rPr>
      </w:pPr>
      <w:r w:rsidRPr="002E6CD3">
        <w:rPr>
          <w:rFonts w:asciiTheme="minorHAnsi" w:hAnsiTheme="minorHAnsi" w:cstheme="minorHAnsi"/>
        </w:rPr>
        <w:t xml:space="preserve">I piętro </w:t>
      </w:r>
      <w:r w:rsidR="00AF6779">
        <w:rPr>
          <w:rFonts w:asciiTheme="minorHAnsi" w:hAnsiTheme="minorHAnsi" w:cstheme="minorHAnsi"/>
        </w:rPr>
        <w:t xml:space="preserve">- </w:t>
      </w:r>
      <w:r w:rsidRPr="002E6CD3">
        <w:rPr>
          <w:rFonts w:asciiTheme="minorHAnsi" w:hAnsiTheme="minorHAnsi" w:cstheme="minorHAnsi"/>
        </w:rPr>
        <w:t>wydzielony kącik socjalny</w:t>
      </w:r>
      <w:r w:rsidR="00AF6779">
        <w:rPr>
          <w:rFonts w:asciiTheme="minorHAnsi" w:hAnsiTheme="minorHAnsi" w:cstheme="minorHAnsi"/>
        </w:rPr>
        <w:t>;</w:t>
      </w:r>
    </w:p>
    <w:p w:rsidR="000D7283" w:rsidRPr="00AF6779" w:rsidRDefault="000D7283" w:rsidP="00096BC5">
      <w:pPr>
        <w:pStyle w:val="Akapitzlist"/>
        <w:widowControl/>
        <w:numPr>
          <w:ilvl w:val="2"/>
          <w:numId w:val="42"/>
        </w:numPr>
        <w:tabs>
          <w:tab w:val="left" w:pos="284"/>
        </w:tabs>
        <w:autoSpaceDN/>
        <w:spacing w:line="276" w:lineRule="auto"/>
        <w:ind w:left="709" w:hanging="425"/>
        <w:contextualSpacing/>
        <w:jc w:val="both"/>
        <w:rPr>
          <w:rFonts w:cstheme="minorHAnsi"/>
        </w:rPr>
      </w:pPr>
      <w:r w:rsidRPr="00AF6779">
        <w:rPr>
          <w:rFonts w:asciiTheme="minorHAnsi" w:hAnsiTheme="minorHAnsi" w:cstheme="minorHAnsi"/>
        </w:rPr>
        <w:t>II piętro</w:t>
      </w:r>
      <w:r w:rsidR="00AF6779" w:rsidRPr="00AF6779">
        <w:rPr>
          <w:rFonts w:asciiTheme="minorHAnsi" w:hAnsiTheme="minorHAnsi" w:cstheme="minorHAnsi"/>
        </w:rPr>
        <w:t xml:space="preserve"> -</w:t>
      </w:r>
      <w:r w:rsidRPr="00AF6779">
        <w:rPr>
          <w:rFonts w:asciiTheme="minorHAnsi" w:hAnsiTheme="minorHAnsi" w:cstheme="minorHAnsi"/>
        </w:rPr>
        <w:t xml:space="preserve"> pomieszczenie socjalne</w:t>
      </w:r>
      <w:r w:rsidR="00AF6779" w:rsidRPr="00AF6779">
        <w:rPr>
          <w:rFonts w:asciiTheme="minorHAnsi" w:hAnsiTheme="minorHAnsi" w:cstheme="minorHAnsi"/>
        </w:rPr>
        <w:t>.</w:t>
      </w:r>
    </w:p>
    <w:p w:rsidR="000571C4" w:rsidRPr="00E516D0" w:rsidRDefault="000571C4" w:rsidP="00D5764C">
      <w:pPr>
        <w:spacing w:after="0" w:line="240" w:lineRule="auto"/>
        <w:contextualSpacing/>
        <w:jc w:val="center"/>
        <w:rPr>
          <w:rFonts w:cstheme="minorHAnsi"/>
          <w:b/>
          <w:sz w:val="24"/>
          <w:szCs w:val="24"/>
        </w:rPr>
      </w:pPr>
    </w:p>
    <w:p w:rsidR="009474D4" w:rsidRPr="00E516D0" w:rsidRDefault="009474D4" w:rsidP="00D5764C">
      <w:pPr>
        <w:spacing w:after="0" w:line="240" w:lineRule="auto"/>
        <w:contextualSpacing/>
        <w:jc w:val="center"/>
        <w:rPr>
          <w:rFonts w:cstheme="minorHAnsi"/>
          <w:b/>
          <w:sz w:val="24"/>
          <w:szCs w:val="24"/>
        </w:rPr>
      </w:pPr>
      <w:r w:rsidRPr="00E516D0">
        <w:rPr>
          <w:rFonts w:cstheme="minorHAnsi"/>
          <w:b/>
          <w:sz w:val="24"/>
          <w:szCs w:val="24"/>
        </w:rPr>
        <w:t>§ 2.</w:t>
      </w:r>
    </w:p>
    <w:p w:rsidR="00B0179E" w:rsidRPr="00E516D0" w:rsidRDefault="009474D4" w:rsidP="001A57D7">
      <w:pPr>
        <w:tabs>
          <w:tab w:val="left" w:pos="426"/>
          <w:tab w:val="left" w:pos="4379"/>
        </w:tabs>
        <w:suppressAutoHyphens/>
        <w:spacing w:after="0" w:line="240" w:lineRule="auto"/>
        <w:jc w:val="center"/>
        <w:rPr>
          <w:rFonts w:eastAsia="Calibri" w:cstheme="minorHAnsi"/>
          <w:b/>
          <w:sz w:val="24"/>
          <w:szCs w:val="24"/>
          <w:lang w:eastAsia="pl-PL"/>
        </w:rPr>
      </w:pPr>
      <w:r w:rsidRPr="00E516D0">
        <w:rPr>
          <w:rFonts w:eastAsia="Calibri" w:cstheme="minorHAnsi"/>
          <w:b/>
          <w:sz w:val="24"/>
          <w:szCs w:val="24"/>
          <w:lang w:eastAsia="pl-PL"/>
        </w:rPr>
        <w:t>Warunki realizacji przedmiotu umowy</w:t>
      </w:r>
    </w:p>
    <w:p w:rsidR="000571C4" w:rsidRPr="00E516D0" w:rsidRDefault="000571C4" w:rsidP="00AF6779">
      <w:pPr>
        <w:pStyle w:val="Akapitzlist"/>
        <w:numPr>
          <w:ilvl w:val="0"/>
          <w:numId w:val="15"/>
        </w:numPr>
        <w:spacing w:line="276" w:lineRule="auto"/>
        <w:ind w:hanging="405"/>
        <w:contextualSpacing/>
        <w:jc w:val="both"/>
        <w:rPr>
          <w:rFonts w:asciiTheme="minorHAnsi" w:hAnsiTheme="minorHAnsi" w:cstheme="minorHAnsi"/>
        </w:rPr>
      </w:pPr>
      <w:r w:rsidRPr="00E516D0">
        <w:rPr>
          <w:rFonts w:asciiTheme="minorHAnsi" w:hAnsiTheme="minorHAnsi" w:cstheme="minorHAnsi"/>
        </w:rPr>
        <w:t>Zamawiający umożliwi wstęp do pomieszcze</w:t>
      </w:r>
      <w:r w:rsidR="0042521E">
        <w:rPr>
          <w:rFonts w:asciiTheme="minorHAnsi" w:hAnsiTheme="minorHAnsi" w:cstheme="minorHAnsi"/>
        </w:rPr>
        <w:t>ń</w:t>
      </w:r>
      <w:r w:rsidRPr="00E516D0">
        <w:rPr>
          <w:rFonts w:asciiTheme="minorHAnsi" w:hAnsiTheme="minorHAnsi" w:cstheme="minorHAnsi"/>
        </w:rPr>
        <w:t xml:space="preserve"> w bu</w:t>
      </w:r>
      <w:r w:rsidR="00AE22DE">
        <w:rPr>
          <w:rFonts w:asciiTheme="minorHAnsi" w:hAnsiTheme="minorHAnsi" w:cstheme="minorHAnsi"/>
        </w:rPr>
        <w:t>dynku</w:t>
      </w:r>
      <w:r w:rsidR="0042521E">
        <w:rPr>
          <w:rFonts w:asciiTheme="minorHAnsi" w:hAnsiTheme="minorHAnsi" w:cstheme="minorHAnsi"/>
        </w:rPr>
        <w:t xml:space="preserve"> </w:t>
      </w:r>
      <w:r w:rsidR="00196BAD">
        <w:rPr>
          <w:rFonts w:asciiTheme="minorHAnsi" w:hAnsiTheme="minorHAnsi" w:cstheme="minorHAnsi"/>
        </w:rPr>
        <w:t>Świętokrzyskiego Urzędu Celno- Skarbowego w Kielcach</w:t>
      </w:r>
      <w:r w:rsidR="0042521E">
        <w:rPr>
          <w:rFonts w:asciiTheme="minorHAnsi" w:hAnsiTheme="minorHAnsi" w:cstheme="minorHAnsi"/>
        </w:rPr>
        <w:t xml:space="preserve"> przy ul. </w:t>
      </w:r>
      <w:r w:rsidR="00196BAD">
        <w:rPr>
          <w:rFonts w:asciiTheme="minorHAnsi" w:hAnsiTheme="minorHAnsi" w:cstheme="minorHAnsi"/>
        </w:rPr>
        <w:t>Ściegiennego 264d</w:t>
      </w:r>
      <w:r w:rsidR="0042521E">
        <w:rPr>
          <w:rFonts w:asciiTheme="minorHAnsi" w:hAnsiTheme="minorHAnsi" w:cstheme="minorHAnsi"/>
        </w:rPr>
        <w:t>,</w:t>
      </w:r>
      <w:r w:rsidRPr="00E516D0">
        <w:rPr>
          <w:rFonts w:asciiTheme="minorHAnsi" w:hAnsiTheme="minorHAnsi" w:cstheme="minorHAnsi"/>
        </w:rPr>
        <w:t xml:space="preserve"> w celu dokonania </w:t>
      </w:r>
      <w:r w:rsidR="0032039D">
        <w:rPr>
          <w:rFonts w:asciiTheme="minorHAnsi" w:hAnsiTheme="minorHAnsi" w:cstheme="minorHAnsi"/>
        </w:rPr>
        <w:t xml:space="preserve">oceny warunków realizacji przedmiotu umowy oraz wykonania wszelkich </w:t>
      </w:r>
      <w:r w:rsidR="00AF6779">
        <w:rPr>
          <w:rFonts w:asciiTheme="minorHAnsi" w:hAnsiTheme="minorHAnsi" w:cstheme="minorHAnsi"/>
        </w:rPr>
        <w:t>niezbędnych pomiarów</w:t>
      </w:r>
      <w:r w:rsidR="0032039D">
        <w:rPr>
          <w:rFonts w:asciiTheme="minorHAnsi" w:hAnsiTheme="minorHAnsi" w:cstheme="minorHAnsi"/>
        </w:rPr>
        <w:t>.</w:t>
      </w:r>
    </w:p>
    <w:p w:rsidR="000571C4" w:rsidRPr="00E516D0" w:rsidRDefault="000571C4" w:rsidP="00AF6779">
      <w:pPr>
        <w:pStyle w:val="Akapitzlist"/>
        <w:numPr>
          <w:ilvl w:val="0"/>
          <w:numId w:val="15"/>
        </w:numPr>
        <w:spacing w:line="276" w:lineRule="auto"/>
        <w:ind w:hanging="405"/>
        <w:contextualSpacing/>
        <w:jc w:val="both"/>
        <w:rPr>
          <w:rFonts w:asciiTheme="minorHAnsi" w:hAnsiTheme="minorHAnsi" w:cstheme="minorHAnsi"/>
        </w:rPr>
      </w:pPr>
      <w:r w:rsidRPr="00E516D0">
        <w:rPr>
          <w:rFonts w:asciiTheme="minorHAnsi" w:hAnsiTheme="minorHAnsi" w:cstheme="minorHAnsi"/>
        </w:rPr>
        <w:t>Wykonawca zobowiązuje się dostarczyć i zamontować przedmiot umowy na własny koszt i ryzyko.</w:t>
      </w:r>
    </w:p>
    <w:p w:rsidR="000571C4" w:rsidRPr="00E516D0" w:rsidRDefault="000571C4" w:rsidP="00AF6779">
      <w:pPr>
        <w:numPr>
          <w:ilvl w:val="0"/>
          <w:numId w:val="15"/>
        </w:numPr>
        <w:spacing w:after="0" w:line="276" w:lineRule="auto"/>
        <w:ind w:left="426" w:hanging="426"/>
        <w:jc w:val="both"/>
        <w:rPr>
          <w:rFonts w:cstheme="minorHAnsi"/>
          <w:sz w:val="24"/>
          <w:szCs w:val="24"/>
        </w:rPr>
      </w:pPr>
      <w:r w:rsidRPr="00E516D0">
        <w:rPr>
          <w:rFonts w:cstheme="minorHAnsi"/>
          <w:sz w:val="24"/>
          <w:szCs w:val="24"/>
        </w:rPr>
        <w:t>Wszelkie materiały konieczne do wykonania przedmiotu umowy zapewnia Wykonawca.</w:t>
      </w:r>
    </w:p>
    <w:p w:rsidR="00181AEF" w:rsidRPr="00E516D0" w:rsidRDefault="00181AEF" w:rsidP="00AF6779">
      <w:pPr>
        <w:numPr>
          <w:ilvl w:val="0"/>
          <w:numId w:val="15"/>
        </w:numPr>
        <w:spacing w:after="0" w:line="276" w:lineRule="auto"/>
        <w:ind w:left="426" w:hanging="426"/>
        <w:jc w:val="both"/>
        <w:rPr>
          <w:rFonts w:cstheme="minorHAnsi"/>
          <w:sz w:val="24"/>
          <w:szCs w:val="24"/>
        </w:rPr>
      </w:pPr>
      <w:r w:rsidRPr="00E516D0">
        <w:rPr>
          <w:rFonts w:cstheme="minorHAnsi"/>
          <w:sz w:val="24"/>
          <w:szCs w:val="24"/>
        </w:rPr>
        <w:t>Wykonawca zobowiązuje się do wykonania przedmiotu umowy zgodnie z zasadami współczesnej wiedzy technicznej, obowiązującymi wymogami i normami</w:t>
      </w:r>
      <w:r w:rsidR="000571C4" w:rsidRPr="00E516D0">
        <w:rPr>
          <w:rFonts w:cstheme="minorHAnsi"/>
          <w:sz w:val="24"/>
          <w:szCs w:val="24"/>
        </w:rPr>
        <w:t>,</w:t>
      </w:r>
      <w:r w:rsidRPr="00E516D0">
        <w:rPr>
          <w:rFonts w:cstheme="minorHAnsi"/>
          <w:sz w:val="24"/>
          <w:szCs w:val="24"/>
        </w:rPr>
        <w:t xml:space="preserve"> a użyte materiały muszą być fabrycznie nowe, </w:t>
      </w:r>
      <w:r w:rsidR="000571C4" w:rsidRPr="00E516D0">
        <w:rPr>
          <w:rFonts w:cstheme="minorHAnsi"/>
          <w:sz w:val="24"/>
          <w:szCs w:val="24"/>
        </w:rPr>
        <w:t xml:space="preserve">nieużywane, w I gatunku i </w:t>
      </w:r>
      <w:r w:rsidRPr="00E516D0">
        <w:rPr>
          <w:rFonts w:cstheme="minorHAnsi"/>
          <w:sz w:val="24"/>
          <w:szCs w:val="24"/>
        </w:rPr>
        <w:t xml:space="preserve">posiadać wymagane atesty i certyfikaty. </w:t>
      </w:r>
    </w:p>
    <w:p w:rsidR="00813212" w:rsidRPr="004416F6" w:rsidRDefault="009474D4" w:rsidP="00AF6779">
      <w:pPr>
        <w:pStyle w:val="Akapitzlist"/>
        <w:numPr>
          <w:ilvl w:val="0"/>
          <w:numId w:val="15"/>
        </w:numPr>
        <w:autoSpaceDN/>
        <w:spacing w:line="276" w:lineRule="auto"/>
        <w:ind w:left="426" w:hanging="426"/>
        <w:contextualSpacing/>
        <w:jc w:val="both"/>
        <w:rPr>
          <w:rFonts w:asciiTheme="minorHAnsi" w:hAnsiTheme="minorHAnsi" w:cstheme="minorHAnsi"/>
        </w:rPr>
      </w:pPr>
      <w:r w:rsidRPr="00E516D0">
        <w:rPr>
          <w:rFonts w:asciiTheme="minorHAnsi" w:hAnsiTheme="minorHAnsi" w:cstheme="minorHAnsi"/>
          <w:lang w:eastAsia="pl-PL"/>
        </w:rPr>
        <w:t xml:space="preserve">Wykonawca w ramach niniejszej umowy zobowiązany jest do: </w:t>
      </w:r>
    </w:p>
    <w:p w:rsidR="009474D4" w:rsidRPr="00E516D0" w:rsidRDefault="009474D4" w:rsidP="00AF6779">
      <w:pPr>
        <w:numPr>
          <w:ilvl w:val="0"/>
          <w:numId w:val="6"/>
        </w:numPr>
        <w:spacing w:after="0" w:line="276" w:lineRule="auto"/>
        <w:ind w:left="709" w:hanging="283"/>
        <w:contextualSpacing/>
        <w:jc w:val="both"/>
        <w:rPr>
          <w:rFonts w:eastAsia="Lucida Sans Unicode" w:cstheme="minorHAnsi"/>
          <w:kern w:val="3"/>
          <w:sz w:val="24"/>
          <w:szCs w:val="24"/>
          <w:lang w:eastAsia="pl-PL"/>
        </w:rPr>
      </w:pPr>
      <w:r w:rsidRPr="00E516D0">
        <w:rPr>
          <w:rFonts w:eastAsia="Lucida Sans Unicode" w:cstheme="minorHAnsi"/>
          <w:kern w:val="3"/>
          <w:sz w:val="24"/>
          <w:szCs w:val="24"/>
          <w:lang w:eastAsia="pl-PL"/>
        </w:rPr>
        <w:t xml:space="preserve">prawidłowego i skutecznego zabezpieczenia przed zabrudzeniem, zniszczeniem, zakurzeniem czy uszkodzeniem elementów budynku i jego otoczenia oraz innego mienia Zamawiającego narażonego na zniszczenie, uszkodzenie, zakurzenie </w:t>
      </w:r>
      <w:r w:rsidR="0085091D" w:rsidRPr="00E516D0">
        <w:rPr>
          <w:rFonts w:eastAsia="Lucida Sans Unicode" w:cstheme="minorHAnsi"/>
          <w:kern w:val="3"/>
          <w:sz w:val="24"/>
          <w:szCs w:val="24"/>
          <w:lang w:eastAsia="pl-PL"/>
        </w:rPr>
        <w:br/>
      </w:r>
      <w:r w:rsidRPr="00E516D0">
        <w:rPr>
          <w:rFonts w:eastAsia="Lucida Sans Unicode" w:cstheme="minorHAnsi"/>
          <w:kern w:val="3"/>
          <w:sz w:val="24"/>
          <w:szCs w:val="24"/>
          <w:lang w:eastAsia="pl-PL"/>
        </w:rPr>
        <w:t>czy zabrudzenie</w:t>
      </w:r>
      <w:r w:rsidR="00E132F7" w:rsidRPr="00E516D0">
        <w:rPr>
          <w:rFonts w:eastAsia="Lucida Sans Unicode" w:cstheme="minorHAnsi"/>
          <w:kern w:val="3"/>
          <w:sz w:val="24"/>
          <w:szCs w:val="24"/>
          <w:lang w:eastAsia="pl-PL"/>
        </w:rPr>
        <w:t>,</w:t>
      </w:r>
      <w:r w:rsidRPr="00E516D0">
        <w:rPr>
          <w:rFonts w:eastAsia="Lucida Sans Unicode" w:cstheme="minorHAnsi"/>
          <w:kern w:val="3"/>
          <w:sz w:val="24"/>
          <w:szCs w:val="24"/>
          <w:lang w:eastAsia="pl-PL"/>
        </w:rPr>
        <w:t xml:space="preserve"> a w przypadku powstania szkód do ich usunięcia lub naprawienia i doprowadzenia do stan</w:t>
      </w:r>
      <w:r w:rsidR="00CF38F2" w:rsidRPr="00E516D0">
        <w:rPr>
          <w:rFonts w:eastAsia="Lucida Sans Unicode" w:cstheme="minorHAnsi"/>
          <w:kern w:val="3"/>
          <w:sz w:val="24"/>
          <w:szCs w:val="24"/>
          <w:lang w:eastAsia="pl-PL"/>
        </w:rPr>
        <w:t>u poprzedniego na własny koszt;</w:t>
      </w:r>
    </w:p>
    <w:p w:rsidR="00374E81" w:rsidRPr="00E516D0" w:rsidRDefault="009474D4" w:rsidP="00AF6779">
      <w:pPr>
        <w:numPr>
          <w:ilvl w:val="0"/>
          <w:numId w:val="6"/>
        </w:numPr>
        <w:spacing w:after="0" w:line="276" w:lineRule="auto"/>
        <w:ind w:left="709" w:hanging="283"/>
        <w:contextualSpacing/>
        <w:jc w:val="both"/>
        <w:rPr>
          <w:rFonts w:eastAsia="Lucida Sans Unicode" w:cstheme="minorHAnsi"/>
          <w:kern w:val="3"/>
          <w:sz w:val="24"/>
          <w:szCs w:val="24"/>
          <w:lang w:eastAsia="pl-PL"/>
        </w:rPr>
      </w:pPr>
      <w:r w:rsidRPr="00E516D0">
        <w:rPr>
          <w:rFonts w:eastAsia="Lucida Sans Unicode" w:cstheme="minorHAnsi"/>
          <w:kern w:val="3"/>
          <w:sz w:val="24"/>
          <w:szCs w:val="24"/>
          <w:lang w:eastAsia="pl-PL"/>
        </w:rPr>
        <w:t xml:space="preserve">bieżącego utrzymania ładu i porządku na terenie objętym </w:t>
      </w:r>
      <w:r w:rsidR="00CF38F2" w:rsidRPr="00E516D0">
        <w:rPr>
          <w:rFonts w:eastAsia="Lucida Sans Unicode" w:cstheme="minorHAnsi"/>
          <w:kern w:val="3"/>
          <w:sz w:val="24"/>
          <w:szCs w:val="24"/>
          <w:lang w:eastAsia="pl-PL"/>
        </w:rPr>
        <w:t>pracami</w:t>
      </w:r>
      <w:r w:rsidRPr="00E516D0">
        <w:rPr>
          <w:rFonts w:eastAsia="Lucida Sans Unicode" w:cstheme="minorHAnsi"/>
          <w:kern w:val="3"/>
          <w:sz w:val="24"/>
          <w:szCs w:val="24"/>
          <w:lang w:eastAsia="pl-PL"/>
        </w:rPr>
        <w:t xml:space="preserve"> i wokół niego oraz utrzymania ciągów komunikacyjnych w stanie wolnym od przeszkód, na bieżąco usuwanie wszelkich śmieci, gruzu, odpadków, opakowań i innych pozostałości </w:t>
      </w:r>
      <w:r w:rsidR="005E6500" w:rsidRPr="00E516D0">
        <w:rPr>
          <w:rFonts w:eastAsia="Lucida Sans Unicode" w:cstheme="minorHAnsi"/>
          <w:kern w:val="3"/>
          <w:sz w:val="24"/>
          <w:szCs w:val="24"/>
          <w:lang w:eastAsia="pl-PL"/>
        </w:rPr>
        <w:br/>
      </w:r>
      <w:r w:rsidRPr="00E516D0">
        <w:rPr>
          <w:rFonts w:eastAsia="Lucida Sans Unicode" w:cstheme="minorHAnsi"/>
          <w:kern w:val="3"/>
          <w:sz w:val="24"/>
          <w:szCs w:val="24"/>
          <w:lang w:eastAsia="pl-PL"/>
        </w:rPr>
        <w:t>po zużytych przez Wykonawcę materiałach/urządzeniach;</w:t>
      </w:r>
    </w:p>
    <w:p w:rsidR="00374E81" w:rsidRPr="00E516D0" w:rsidRDefault="009474D4" w:rsidP="00AF6779">
      <w:pPr>
        <w:numPr>
          <w:ilvl w:val="0"/>
          <w:numId w:val="6"/>
        </w:numPr>
        <w:spacing w:after="0" w:line="276" w:lineRule="auto"/>
        <w:ind w:left="709" w:hanging="283"/>
        <w:contextualSpacing/>
        <w:jc w:val="both"/>
        <w:rPr>
          <w:rFonts w:eastAsia="Lucida Sans Unicode" w:cstheme="minorHAnsi"/>
          <w:kern w:val="3"/>
          <w:sz w:val="24"/>
          <w:szCs w:val="24"/>
          <w:lang w:eastAsia="pl-PL"/>
        </w:rPr>
      </w:pPr>
      <w:r w:rsidRPr="00E516D0">
        <w:rPr>
          <w:rFonts w:cstheme="minorHAnsi"/>
          <w:sz w:val="24"/>
          <w:szCs w:val="24"/>
          <w:lang w:eastAsia="pl-PL"/>
        </w:rPr>
        <w:t xml:space="preserve">postępowania z odpadami powstałymi w trakcie realizacji </w:t>
      </w:r>
      <w:r w:rsidR="00E132F7" w:rsidRPr="00E516D0">
        <w:rPr>
          <w:rFonts w:cstheme="minorHAnsi"/>
          <w:sz w:val="24"/>
          <w:szCs w:val="24"/>
          <w:lang w:eastAsia="pl-PL"/>
        </w:rPr>
        <w:t>umowy</w:t>
      </w:r>
      <w:r w:rsidRPr="00E516D0">
        <w:rPr>
          <w:rFonts w:cstheme="minorHAnsi"/>
          <w:sz w:val="24"/>
          <w:szCs w:val="24"/>
          <w:lang w:eastAsia="pl-PL"/>
        </w:rPr>
        <w:t xml:space="preserve"> zgodnie z zapisami ustawy z dnia 14 </w:t>
      </w:r>
      <w:r w:rsidR="00E132F7" w:rsidRPr="00E516D0">
        <w:rPr>
          <w:rFonts w:cstheme="minorHAnsi"/>
          <w:sz w:val="24"/>
          <w:szCs w:val="24"/>
          <w:lang w:eastAsia="pl-PL"/>
        </w:rPr>
        <w:t>grudnia 2012 r. o odpadach (t.j.</w:t>
      </w:r>
      <w:r w:rsidRPr="00E516D0">
        <w:rPr>
          <w:rFonts w:cstheme="minorHAnsi"/>
          <w:sz w:val="24"/>
          <w:szCs w:val="24"/>
          <w:lang w:eastAsia="pl-PL"/>
        </w:rPr>
        <w:t xml:space="preserve"> Dz.U. z 202</w:t>
      </w:r>
      <w:r w:rsidR="00D10AAA" w:rsidRPr="00E516D0">
        <w:rPr>
          <w:rFonts w:cstheme="minorHAnsi"/>
          <w:sz w:val="24"/>
          <w:szCs w:val="24"/>
          <w:lang w:eastAsia="pl-PL"/>
        </w:rPr>
        <w:t>3</w:t>
      </w:r>
      <w:r w:rsidR="00FF0BA1">
        <w:rPr>
          <w:rFonts w:cstheme="minorHAnsi"/>
          <w:sz w:val="24"/>
          <w:szCs w:val="24"/>
          <w:lang w:eastAsia="pl-PL"/>
        </w:rPr>
        <w:t xml:space="preserve"> r.</w:t>
      </w:r>
      <w:r w:rsidRPr="00E516D0">
        <w:rPr>
          <w:rFonts w:cstheme="minorHAnsi"/>
          <w:sz w:val="24"/>
          <w:szCs w:val="24"/>
          <w:lang w:eastAsia="pl-PL"/>
        </w:rPr>
        <w:t xml:space="preserve"> poz. </w:t>
      </w:r>
      <w:r w:rsidR="00D10AAA" w:rsidRPr="00E516D0">
        <w:rPr>
          <w:rFonts w:cstheme="minorHAnsi"/>
          <w:sz w:val="24"/>
          <w:szCs w:val="24"/>
          <w:lang w:eastAsia="pl-PL"/>
        </w:rPr>
        <w:t>1587</w:t>
      </w:r>
      <w:r w:rsidRPr="00E516D0">
        <w:rPr>
          <w:rFonts w:cstheme="minorHAnsi"/>
          <w:sz w:val="24"/>
          <w:szCs w:val="24"/>
          <w:lang w:eastAsia="pl-PL"/>
        </w:rPr>
        <w:t xml:space="preserve"> </w:t>
      </w:r>
      <w:r w:rsidR="005E6500" w:rsidRPr="00E516D0">
        <w:rPr>
          <w:rFonts w:cstheme="minorHAnsi"/>
          <w:sz w:val="24"/>
          <w:szCs w:val="24"/>
          <w:lang w:eastAsia="pl-PL"/>
        </w:rPr>
        <w:br/>
      </w:r>
      <w:r w:rsidRPr="00E516D0">
        <w:rPr>
          <w:rFonts w:cstheme="minorHAnsi"/>
          <w:sz w:val="24"/>
          <w:szCs w:val="24"/>
          <w:lang w:eastAsia="pl-PL"/>
        </w:rPr>
        <w:t>ze zm.) oraz ustawy z dnia 27 kwietnia 2001 r. Prawo och</w:t>
      </w:r>
      <w:r w:rsidR="00E132F7" w:rsidRPr="00E516D0">
        <w:rPr>
          <w:rFonts w:cstheme="minorHAnsi"/>
          <w:sz w:val="24"/>
          <w:szCs w:val="24"/>
          <w:lang w:eastAsia="pl-PL"/>
        </w:rPr>
        <w:t xml:space="preserve">rony środowiska </w:t>
      </w:r>
      <w:r w:rsidR="00813212">
        <w:rPr>
          <w:rFonts w:cstheme="minorHAnsi"/>
          <w:sz w:val="24"/>
          <w:szCs w:val="24"/>
          <w:lang w:eastAsia="pl-PL"/>
        </w:rPr>
        <w:br/>
      </w:r>
      <w:r w:rsidR="00E132F7" w:rsidRPr="00E516D0">
        <w:rPr>
          <w:rFonts w:cstheme="minorHAnsi"/>
          <w:sz w:val="24"/>
          <w:szCs w:val="24"/>
          <w:lang w:eastAsia="pl-PL"/>
        </w:rPr>
        <w:t>(t.j.</w:t>
      </w:r>
      <w:r w:rsidR="00D10AAA" w:rsidRPr="00E516D0">
        <w:rPr>
          <w:rFonts w:cstheme="minorHAnsi"/>
          <w:sz w:val="24"/>
          <w:szCs w:val="24"/>
          <w:lang w:eastAsia="pl-PL"/>
        </w:rPr>
        <w:t xml:space="preserve"> Dz.U. </w:t>
      </w:r>
      <w:r w:rsidR="00CF38F2" w:rsidRPr="00E516D0">
        <w:rPr>
          <w:rFonts w:cstheme="minorHAnsi"/>
          <w:sz w:val="24"/>
          <w:szCs w:val="24"/>
          <w:lang w:eastAsia="pl-PL"/>
        </w:rPr>
        <w:t xml:space="preserve">z </w:t>
      </w:r>
      <w:r w:rsidR="00D10AAA" w:rsidRPr="00E516D0">
        <w:rPr>
          <w:rFonts w:cstheme="minorHAnsi"/>
          <w:sz w:val="24"/>
          <w:szCs w:val="24"/>
          <w:lang w:eastAsia="pl-PL"/>
        </w:rPr>
        <w:t>2024</w:t>
      </w:r>
      <w:r w:rsidRPr="00E516D0">
        <w:rPr>
          <w:rFonts w:cstheme="minorHAnsi"/>
          <w:sz w:val="24"/>
          <w:szCs w:val="24"/>
          <w:lang w:eastAsia="pl-PL"/>
        </w:rPr>
        <w:t xml:space="preserve"> </w:t>
      </w:r>
      <w:r w:rsidR="00CF38F2" w:rsidRPr="00E516D0">
        <w:rPr>
          <w:rFonts w:cstheme="minorHAnsi"/>
          <w:sz w:val="24"/>
          <w:szCs w:val="24"/>
          <w:lang w:eastAsia="pl-PL"/>
        </w:rPr>
        <w:t xml:space="preserve">r. </w:t>
      </w:r>
      <w:r w:rsidRPr="00E516D0">
        <w:rPr>
          <w:rFonts w:cstheme="minorHAnsi"/>
          <w:sz w:val="24"/>
          <w:szCs w:val="24"/>
          <w:lang w:eastAsia="pl-PL"/>
        </w:rPr>
        <w:t>poz. 5</w:t>
      </w:r>
      <w:r w:rsidR="00D10AAA" w:rsidRPr="00E516D0">
        <w:rPr>
          <w:rFonts w:cstheme="minorHAnsi"/>
          <w:sz w:val="24"/>
          <w:szCs w:val="24"/>
          <w:lang w:eastAsia="pl-PL"/>
        </w:rPr>
        <w:t>4</w:t>
      </w:r>
      <w:r w:rsidR="00FF0BA1">
        <w:rPr>
          <w:rFonts w:cstheme="minorHAnsi"/>
          <w:sz w:val="24"/>
          <w:szCs w:val="24"/>
          <w:lang w:eastAsia="pl-PL"/>
        </w:rPr>
        <w:t xml:space="preserve"> ze zm.</w:t>
      </w:r>
      <w:r w:rsidRPr="00E516D0">
        <w:rPr>
          <w:rFonts w:cstheme="minorHAnsi"/>
          <w:sz w:val="24"/>
          <w:szCs w:val="24"/>
          <w:lang w:eastAsia="pl-PL"/>
        </w:rPr>
        <w:t xml:space="preserve">); </w:t>
      </w:r>
    </w:p>
    <w:p w:rsidR="00374E81" w:rsidRPr="00E516D0" w:rsidRDefault="00374E81" w:rsidP="00AF6779">
      <w:pPr>
        <w:numPr>
          <w:ilvl w:val="0"/>
          <w:numId w:val="6"/>
        </w:numPr>
        <w:spacing w:after="0" w:line="276" w:lineRule="auto"/>
        <w:ind w:left="709" w:hanging="283"/>
        <w:contextualSpacing/>
        <w:jc w:val="both"/>
        <w:rPr>
          <w:rFonts w:eastAsia="Lucida Sans Unicode" w:cstheme="minorHAnsi"/>
          <w:kern w:val="3"/>
          <w:sz w:val="24"/>
          <w:szCs w:val="24"/>
          <w:lang w:eastAsia="pl-PL"/>
        </w:rPr>
      </w:pPr>
      <w:r w:rsidRPr="00E516D0">
        <w:rPr>
          <w:rFonts w:eastAsia="Book Antiqua" w:cstheme="minorHAnsi"/>
          <w:kern w:val="3"/>
          <w:sz w:val="24"/>
          <w:szCs w:val="24"/>
          <w:lang w:eastAsia="pl-PL" w:bidi="pl-PL"/>
        </w:rPr>
        <w:t>przestrzegania</w:t>
      </w:r>
      <w:r w:rsidR="009474D4" w:rsidRPr="00E516D0">
        <w:rPr>
          <w:rFonts w:eastAsia="Book Antiqua" w:cstheme="minorHAnsi"/>
          <w:kern w:val="3"/>
          <w:sz w:val="24"/>
          <w:szCs w:val="24"/>
          <w:lang w:eastAsia="pl-PL" w:bidi="pl-PL"/>
        </w:rPr>
        <w:t xml:space="preserve"> przepisów BHP i ppoż. obowiązujących w obiekcie Zamawiającego;</w:t>
      </w:r>
    </w:p>
    <w:p w:rsidR="00181AEF" w:rsidRPr="00E516D0" w:rsidRDefault="00181AEF" w:rsidP="00AF6779">
      <w:pPr>
        <w:pStyle w:val="Akapitzlist"/>
        <w:numPr>
          <w:ilvl w:val="0"/>
          <w:numId w:val="15"/>
        </w:numPr>
        <w:autoSpaceDN/>
        <w:spacing w:line="276" w:lineRule="auto"/>
        <w:contextualSpacing/>
        <w:jc w:val="both"/>
        <w:rPr>
          <w:rFonts w:asciiTheme="minorHAnsi" w:hAnsiTheme="minorHAnsi" w:cstheme="minorHAnsi"/>
        </w:rPr>
      </w:pPr>
      <w:r w:rsidRPr="00E516D0">
        <w:rPr>
          <w:rFonts w:asciiTheme="minorHAnsi" w:hAnsiTheme="minorHAnsi" w:cstheme="minorHAnsi"/>
        </w:rPr>
        <w:t xml:space="preserve">Wykonawca zobowiązany jest prowadzić prace w sposób, który nie będzie kolidował z  trasami przebiegu innych instalacji oraz w sposób zgodny z obowiązującymi przepisami i normami technicznymi. </w:t>
      </w:r>
    </w:p>
    <w:p w:rsidR="007F609D" w:rsidRDefault="00AF6779" w:rsidP="007F609D">
      <w:pPr>
        <w:numPr>
          <w:ilvl w:val="0"/>
          <w:numId w:val="15"/>
        </w:numPr>
        <w:spacing w:after="0" w:line="276" w:lineRule="auto"/>
        <w:jc w:val="both"/>
        <w:rPr>
          <w:rFonts w:cstheme="minorHAnsi"/>
          <w:sz w:val="24"/>
          <w:szCs w:val="24"/>
        </w:rPr>
      </w:pPr>
      <w:r>
        <w:rPr>
          <w:rFonts w:cstheme="minorHAnsi"/>
          <w:sz w:val="24"/>
          <w:szCs w:val="24"/>
        </w:rPr>
        <w:t xml:space="preserve">Realizacja robót na terenie obiektu Zamawiającego będzie możliwa w dni robocze </w:t>
      </w:r>
    </w:p>
    <w:p w:rsidR="007F609D" w:rsidRDefault="00AF6779" w:rsidP="007F609D">
      <w:pPr>
        <w:spacing w:after="0" w:line="276" w:lineRule="auto"/>
        <w:ind w:left="405"/>
        <w:jc w:val="both"/>
        <w:rPr>
          <w:rFonts w:cstheme="minorHAnsi"/>
          <w:sz w:val="24"/>
          <w:szCs w:val="24"/>
        </w:rPr>
      </w:pPr>
      <w:r>
        <w:rPr>
          <w:rFonts w:cstheme="minorHAnsi"/>
          <w:sz w:val="24"/>
          <w:szCs w:val="24"/>
        </w:rPr>
        <w:lastRenderedPageBreak/>
        <w:t>w godzinach od 7:30 do 15:30 lub w innych godzinach po uzyskaniu zgody Zamawiającego. Roboty mogą być wykonywane w weekendy jedynie po wcześniejszym zgłoszeniu takiej potrzeby i uzyskaniu zgody Zamawiającego.</w:t>
      </w:r>
    </w:p>
    <w:p w:rsidR="007F609D" w:rsidRDefault="007F609D" w:rsidP="007F609D">
      <w:pPr>
        <w:numPr>
          <w:ilvl w:val="0"/>
          <w:numId w:val="15"/>
        </w:numPr>
        <w:spacing w:after="0" w:line="276" w:lineRule="auto"/>
        <w:jc w:val="both"/>
        <w:rPr>
          <w:rFonts w:cstheme="minorHAnsi"/>
          <w:sz w:val="24"/>
          <w:szCs w:val="24"/>
        </w:rPr>
      </w:pPr>
      <w:r w:rsidRPr="007F609D">
        <w:rPr>
          <w:rFonts w:cstheme="minorHAnsi"/>
          <w:sz w:val="24"/>
          <w:szCs w:val="24"/>
        </w:rPr>
        <w:t>Roboty</w:t>
      </w:r>
      <w:r w:rsidR="00AF6779" w:rsidRPr="007F609D">
        <w:rPr>
          <w:rFonts w:cstheme="minorHAnsi"/>
          <w:sz w:val="24"/>
          <w:szCs w:val="24"/>
        </w:rPr>
        <w:t xml:space="preserve"> będą wykonywane w czynnym obiekcie. Wykonawca uzgodni z </w:t>
      </w:r>
      <w:r w:rsidRPr="007F609D">
        <w:rPr>
          <w:rFonts w:cstheme="minorHAnsi"/>
          <w:sz w:val="24"/>
          <w:szCs w:val="24"/>
        </w:rPr>
        <w:t>Zamawiającym</w:t>
      </w:r>
      <w:r w:rsidR="00AF6779" w:rsidRPr="007F609D">
        <w:rPr>
          <w:rFonts w:cstheme="minorHAnsi"/>
          <w:sz w:val="24"/>
          <w:szCs w:val="24"/>
        </w:rPr>
        <w:t xml:space="preserve"> kolejność prowadzonych prac. </w:t>
      </w:r>
      <w:r w:rsidRPr="007F609D">
        <w:rPr>
          <w:rFonts w:cstheme="minorHAnsi"/>
          <w:sz w:val="24"/>
          <w:szCs w:val="24"/>
        </w:rPr>
        <w:t>Sposób</w:t>
      </w:r>
      <w:r w:rsidR="00AF6779" w:rsidRPr="007F609D">
        <w:rPr>
          <w:rFonts w:cstheme="minorHAnsi"/>
          <w:sz w:val="24"/>
          <w:szCs w:val="24"/>
        </w:rPr>
        <w:t xml:space="preserve"> organizacji robót musi </w:t>
      </w:r>
      <w:r w:rsidRPr="007F609D">
        <w:rPr>
          <w:rFonts w:cstheme="minorHAnsi"/>
          <w:sz w:val="24"/>
          <w:szCs w:val="24"/>
        </w:rPr>
        <w:t>zapewnić</w:t>
      </w:r>
      <w:r w:rsidR="00AF6779" w:rsidRPr="007F609D">
        <w:rPr>
          <w:rFonts w:cstheme="minorHAnsi"/>
          <w:sz w:val="24"/>
          <w:szCs w:val="24"/>
        </w:rPr>
        <w:t xml:space="preserve"> możliwość </w:t>
      </w:r>
      <w:r w:rsidRPr="007F609D">
        <w:rPr>
          <w:rFonts w:cstheme="minorHAnsi"/>
          <w:sz w:val="24"/>
          <w:szCs w:val="24"/>
        </w:rPr>
        <w:t xml:space="preserve">wykonywania pracy przez pracowników Zamawiającego oraz bezpieczne i ciągłe funkcjonowanie urzędu. </w:t>
      </w:r>
    </w:p>
    <w:p w:rsidR="007F609D" w:rsidRDefault="007F609D" w:rsidP="007F609D">
      <w:pPr>
        <w:numPr>
          <w:ilvl w:val="0"/>
          <w:numId w:val="15"/>
        </w:numPr>
        <w:spacing w:after="0" w:line="276" w:lineRule="auto"/>
        <w:jc w:val="both"/>
        <w:rPr>
          <w:rFonts w:cstheme="minorHAnsi"/>
          <w:sz w:val="24"/>
          <w:szCs w:val="24"/>
        </w:rPr>
      </w:pPr>
      <w:r w:rsidRPr="007F609D">
        <w:rPr>
          <w:rFonts w:cstheme="minorHAnsi"/>
          <w:sz w:val="24"/>
          <w:szCs w:val="24"/>
        </w:rPr>
        <w:t>Wykonawca zgłosi, przed rozpoczęciem prac, listę wprowadzonych na teren robót pracowników własnych, którą będzie na bieżąco aktualizował i przekazywał Zamawiającemu. Wymagana jest pełna identyfikacja pracowników na terenie robót poprzez widoczne oznakowanie odzieży pracowników Wykonawcy.</w:t>
      </w:r>
    </w:p>
    <w:p w:rsidR="007F609D" w:rsidRPr="007F609D" w:rsidRDefault="007F609D" w:rsidP="007F609D">
      <w:pPr>
        <w:numPr>
          <w:ilvl w:val="0"/>
          <w:numId w:val="15"/>
        </w:numPr>
        <w:spacing w:after="0" w:line="276" w:lineRule="auto"/>
        <w:jc w:val="both"/>
        <w:rPr>
          <w:rFonts w:cstheme="minorHAnsi"/>
          <w:sz w:val="24"/>
          <w:szCs w:val="24"/>
        </w:rPr>
      </w:pPr>
      <w:r w:rsidRPr="007F609D">
        <w:rPr>
          <w:rFonts w:eastAsia="Lucida Sans Unicode" w:cstheme="minorHAnsi"/>
          <w:kern w:val="3"/>
          <w:sz w:val="24"/>
          <w:szCs w:val="24"/>
          <w:lang w:eastAsia="pl-PL"/>
        </w:rPr>
        <w:t xml:space="preserve">Roboty uciążliwe (w szczególności powodujące hałas, zapylenie) muszą być wykonywane w sposób nieutrudniający pracy pracownikom Zamawiającego, w razie konieczności należy </w:t>
      </w:r>
      <w:r w:rsidRPr="007F609D">
        <w:rPr>
          <w:rFonts w:eastAsia="Lucida Sans Unicode" w:cstheme="minorHAnsi"/>
          <w:kern w:val="3"/>
          <w:sz w:val="24"/>
          <w:szCs w:val="24"/>
          <w:lang w:eastAsia="pl-PL"/>
        </w:rPr>
        <w:br/>
        <w:t>je wykonywać po godzinach pracy Z</w:t>
      </w:r>
      <w:r w:rsidR="00FF0BA1">
        <w:rPr>
          <w:rFonts w:eastAsia="Lucida Sans Unicode" w:cstheme="minorHAnsi"/>
          <w:kern w:val="3"/>
          <w:sz w:val="24"/>
          <w:szCs w:val="24"/>
          <w:lang w:eastAsia="pl-PL"/>
        </w:rPr>
        <w:t>a</w:t>
      </w:r>
      <w:r w:rsidRPr="007F609D">
        <w:rPr>
          <w:rFonts w:eastAsia="Lucida Sans Unicode" w:cstheme="minorHAnsi"/>
          <w:kern w:val="3"/>
          <w:sz w:val="24"/>
          <w:szCs w:val="24"/>
          <w:lang w:eastAsia="pl-PL"/>
        </w:rPr>
        <w:t>mawiającego lub w dni wolne od pracy (po wcześniejszym uzgodnieniu z Zamawiającym)</w:t>
      </w:r>
      <w:r w:rsidR="00FF0BA1">
        <w:rPr>
          <w:rFonts w:eastAsia="Lucida Sans Unicode" w:cstheme="minorHAnsi"/>
          <w:kern w:val="3"/>
          <w:sz w:val="24"/>
          <w:szCs w:val="24"/>
          <w:lang w:eastAsia="pl-PL"/>
        </w:rPr>
        <w:t xml:space="preserve"> zgodnie z ust. 7</w:t>
      </w:r>
      <w:r w:rsidRPr="007F609D">
        <w:rPr>
          <w:rFonts w:eastAsia="Lucida Sans Unicode" w:cstheme="minorHAnsi"/>
          <w:kern w:val="3"/>
          <w:sz w:val="24"/>
          <w:szCs w:val="24"/>
          <w:lang w:eastAsia="pl-PL"/>
        </w:rPr>
        <w:t>.</w:t>
      </w:r>
    </w:p>
    <w:p w:rsidR="007F609D" w:rsidRPr="007F609D" w:rsidRDefault="007F609D" w:rsidP="007F609D">
      <w:pPr>
        <w:widowControl w:val="0"/>
        <w:numPr>
          <w:ilvl w:val="0"/>
          <w:numId w:val="15"/>
        </w:numPr>
        <w:tabs>
          <w:tab w:val="left" w:pos="426"/>
          <w:tab w:val="left" w:pos="709"/>
        </w:tabs>
        <w:suppressAutoHyphens/>
        <w:spacing w:after="0" w:line="276" w:lineRule="auto"/>
        <w:contextualSpacing/>
        <w:jc w:val="both"/>
        <w:rPr>
          <w:rFonts w:eastAsia="Lucida Sans Unicode" w:cstheme="minorHAnsi"/>
          <w:b/>
          <w:kern w:val="3"/>
          <w:sz w:val="24"/>
          <w:szCs w:val="24"/>
          <w:lang w:eastAsia="pl-PL"/>
        </w:rPr>
      </w:pPr>
      <w:r w:rsidRPr="005E6500">
        <w:rPr>
          <w:rFonts w:cstheme="minorHAnsi"/>
          <w:sz w:val="24"/>
          <w:szCs w:val="24"/>
        </w:rPr>
        <w:t>W trakcie realizacji przedmiotu umowy Wykonawca ponosi odpowiedzialność</w:t>
      </w:r>
      <w:r>
        <w:rPr>
          <w:rFonts w:cstheme="minorHAnsi"/>
          <w:sz w:val="24"/>
          <w:szCs w:val="24"/>
        </w:rPr>
        <w:br/>
      </w:r>
      <w:r w:rsidRPr="005E6500">
        <w:rPr>
          <w:rFonts w:cstheme="minorHAnsi"/>
          <w:sz w:val="24"/>
          <w:szCs w:val="24"/>
        </w:rPr>
        <w:t>za bezpieczeństwo swoich pracowników oraz innych osób znajdujących się w obrębie przekazanego terenu z tytułu prowadzonych robót.</w:t>
      </w:r>
    </w:p>
    <w:p w:rsidR="007F609D" w:rsidRDefault="007F609D" w:rsidP="007F609D">
      <w:pPr>
        <w:numPr>
          <w:ilvl w:val="0"/>
          <w:numId w:val="15"/>
        </w:numPr>
        <w:spacing w:after="0" w:line="276" w:lineRule="auto"/>
        <w:jc w:val="both"/>
        <w:rPr>
          <w:rFonts w:cstheme="minorHAnsi"/>
          <w:sz w:val="24"/>
          <w:szCs w:val="24"/>
        </w:rPr>
      </w:pPr>
      <w:r w:rsidRPr="007F609D">
        <w:rPr>
          <w:rFonts w:eastAsia="Lucida Sans Unicode" w:cstheme="minorHAnsi"/>
          <w:kern w:val="3"/>
          <w:sz w:val="24"/>
          <w:szCs w:val="24"/>
          <w:lang w:eastAsia="pl-PL"/>
        </w:rPr>
        <w:t>Do obowiązku Wykonawcy należy uzyskanie niezbędnych uzgodnień, pozwoleń i zgłoszeń w imieniu Zamawiającego, niezbędnych do wykonania przedmiotu umowy – jeśli są wymagane przepisami prawa.</w:t>
      </w:r>
    </w:p>
    <w:p w:rsidR="007F609D" w:rsidRDefault="007F609D" w:rsidP="007F609D">
      <w:pPr>
        <w:numPr>
          <w:ilvl w:val="0"/>
          <w:numId w:val="15"/>
        </w:numPr>
        <w:spacing w:after="0" w:line="276" w:lineRule="auto"/>
        <w:jc w:val="both"/>
        <w:rPr>
          <w:rFonts w:cstheme="minorHAnsi"/>
          <w:sz w:val="24"/>
          <w:szCs w:val="24"/>
        </w:rPr>
      </w:pPr>
      <w:r w:rsidRPr="007F609D">
        <w:rPr>
          <w:rFonts w:eastAsia="Times New Roman" w:cstheme="minorHAnsi"/>
          <w:sz w:val="24"/>
          <w:szCs w:val="24"/>
        </w:rPr>
        <w:t>Wykonawca jest zobowiązany na własny koszt zorganizować zaplecze techniczne oraz socjalne.</w:t>
      </w:r>
    </w:p>
    <w:p w:rsidR="007F609D" w:rsidRDefault="007F609D" w:rsidP="007F609D">
      <w:pPr>
        <w:numPr>
          <w:ilvl w:val="0"/>
          <w:numId w:val="15"/>
        </w:numPr>
        <w:spacing w:after="0" w:line="276" w:lineRule="auto"/>
        <w:jc w:val="both"/>
        <w:rPr>
          <w:rFonts w:cstheme="minorHAnsi"/>
          <w:sz w:val="24"/>
          <w:szCs w:val="24"/>
        </w:rPr>
      </w:pPr>
      <w:r w:rsidRPr="007F609D">
        <w:rPr>
          <w:rFonts w:eastAsia="Book Antiqua" w:cstheme="minorHAnsi"/>
          <w:sz w:val="24"/>
          <w:szCs w:val="24"/>
          <w:lang w:eastAsia="pl-PL" w:bidi="pl-PL"/>
        </w:rPr>
        <w:t>Wszelkie koszty związane ze zorganizowaniem i utrzymaniem terenu robót ponosi Wykonawca w ramach zaoferowanej ceny ryczałtowej. Nie podlegają one odrębnej zapłacie przez Zamawiającego.</w:t>
      </w:r>
    </w:p>
    <w:p w:rsidR="007F609D" w:rsidRPr="007F609D" w:rsidRDefault="007F609D" w:rsidP="007F609D">
      <w:pPr>
        <w:numPr>
          <w:ilvl w:val="0"/>
          <w:numId w:val="15"/>
        </w:numPr>
        <w:spacing w:after="0" w:line="276" w:lineRule="auto"/>
        <w:jc w:val="both"/>
        <w:rPr>
          <w:rFonts w:cstheme="minorHAnsi"/>
          <w:sz w:val="24"/>
          <w:szCs w:val="24"/>
        </w:rPr>
      </w:pPr>
      <w:r w:rsidRPr="007F609D">
        <w:rPr>
          <w:rFonts w:eastAsia="Book Antiqua" w:cstheme="minorHAnsi"/>
          <w:sz w:val="24"/>
          <w:szCs w:val="24"/>
          <w:lang w:eastAsia="pl-PL" w:bidi="pl-PL"/>
        </w:rPr>
        <w:t>Wykonawca po zakończonych robotach musi pozostawić stan budynku, w tym elewacji i terenu wokół budynku</w:t>
      </w:r>
      <w:r w:rsidR="00FF0BA1">
        <w:rPr>
          <w:rFonts w:eastAsia="Book Antiqua" w:cstheme="minorHAnsi"/>
          <w:sz w:val="24"/>
          <w:szCs w:val="24"/>
          <w:lang w:eastAsia="pl-PL" w:bidi="pl-PL"/>
        </w:rPr>
        <w:t>,</w:t>
      </w:r>
      <w:r w:rsidRPr="007F609D">
        <w:rPr>
          <w:rFonts w:eastAsia="Book Antiqua" w:cstheme="minorHAnsi"/>
          <w:sz w:val="24"/>
          <w:szCs w:val="24"/>
          <w:lang w:eastAsia="pl-PL" w:bidi="pl-PL"/>
        </w:rPr>
        <w:t xml:space="preserve"> w stanie niepogorszonym.</w:t>
      </w:r>
    </w:p>
    <w:p w:rsidR="007F609D" w:rsidRDefault="007F609D" w:rsidP="007F609D">
      <w:pPr>
        <w:numPr>
          <w:ilvl w:val="0"/>
          <w:numId w:val="15"/>
        </w:numPr>
        <w:spacing w:after="0" w:line="276" w:lineRule="auto"/>
        <w:jc w:val="both"/>
        <w:rPr>
          <w:rFonts w:cstheme="minorHAnsi"/>
          <w:sz w:val="24"/>
          <w:szCs w:val="24"/>
        </w:rPr>
      </w:pPr>
      <w:r w:rsidRPr="005E6500">
        <w:rPr>
          <w:rFonts w:cstheme="minorHAnsi"/>
          <w:sz w:val="24"/>
          <w:szCs w:val="24"/>
        </w:rPr>
        <w:t xml:space="preserve">Wykonawca będzie odpowiedzialny za wszelkie straty spowodowane na mieniu Zamawiającego. </w:t>
      </w:r>
      <w:r w:rsidRPr="005E6500">
        <w:rPr>
          <w:rFonts w:eastAsia="Book Antiqua" w:cstheme="minorHAnsi"/>
          <w:sz w:val="24"/>
          <w:szCs w:val="24"/>
          <w:lang w:eastAsia="pl-PL" w:bidi="pl-PL"/>
        </w:rPr>
        <w:t xml:space="preserve">W przypadku powstania szkody Wykonawca zobowiązuje się dokonać </w:t>
      </w:r>
      <w:r>
        <w:rPr>
          <w:rFonts w:eastAsia="Book Antiqua" w:cstheme="minorHAnsi"/>
          <w:sz w:val="24"/>
          <w:szCs w:val="24"/>
          <w:lang w:eastAsia="pl-PL" w:bidi="pl-PL"/>
        </w:rPr>
        <w:br/>
      </w:r>
      <w:r w:rsidRPr="005E6500">
        <w:rPr>
          <w:rFonts w:eastAsia="Book Antiqua" w:cstheme="minorHAnsi"/>
          <w:sz w:val="24"/>
          <w:szCs w:val="24"/>
          <w:lang w:eastAsia="pl-PL" w:bidi="pl-PL"/>
        </w:rPr>
        <w:t>jej naprawy na własny koszt w terminie ustalonym z  Zamawiającym</w:t>
      </w:r>
      <w:r w:rsidR="00FF0BA1">
        <w:rPr>
          <w:rFonts w:eastAsia="Book Antiqua" w:cstheme="minorHAnsi"/>
          <w:sz w:val="24"/>
          <w:szCs w:val="24"/>
          <w:lang w:eastAsia="pl-PL" w:bidi="pl-PL"/>
        </w:rPr>
        <w:t>.</w:t>
      </w:r>
    </w:p>
    <w:p w:rsidR="00AF6779" w:rsidRPr="007F609D" w:rsidRDefault="007F609D" w:rsidP="007F609D">
      <w:pPr>
        <w:numPr>
          <w:ilvl w:val="0"/>
          <w:numId w:val="15"/>
        </w:numPr>
        <w:spacing w:after="0" w:line="276" w:lineRule="auto"/>
        <w:jc w:val="both"/>
        <w:rPr>
          <w:rFonts w:cstheme="minorHAnsi"/>
          <w:sz w:val="24"/>
          <w:szCs w:val="24"/>
        </w:rPr>
      </w:pPr>
      <w:r w:rsidRPr="007F609D">
        <w:rPr>
          <w:rFonts w:eastAsia="Book Antiqua" w:cstheme="minorHAnsi"/>
          <w:sz w:val="24"/>
          <w:szCs w:val="24"/>
          <w:lang w:eastAsia="pl-PL" w:bidi="pl-PL"/>
        </w:rPr>
        <w:t xml:space="preserve">Zdemontowane materiały, elementy, urządzenia, gruz, itp. Wykonawca </w:t>
      </w:r>
      <w:r w:rsidR="00FF0BA1">
        <w:rPr>
          <w:rFonts w:eastAsia="Book Antiqua" w:cstheme="minorHAnsi"/>
          <w:sz w:val="24"/>
          <w:szCs w:val="24"/>
          <w:lang w:eastAsia="pl-PL" w:bidi="pl-PL"/>
        </w:rPr>
        <w:t>na własny koszt</w:t>
      </w:r>
      <w:r w:rsidRPr="007F609D">
        <w:rPr>
          <w:rFonts w:eastAsia="Book Antiqua" w:cstheme="minorHAnsi"/>
          <w:sz w:val="24"/>
          <w:szCs w:val="24"/>
          <w:lang w:eastAsia="pl-PL" w:bidi="pl-PL"/>
        </w:rPr>
        <w:t xml:space="preserve"> </w:t>
      </w:r>
      <w:r w:rsidRPr="007F609D">
        <w:rPr>
          <w:rFonts w:eastAsia="Book Antiqua" w:cstheme="minorHAnsi"/>
          <w:sz w:val="24"/>
          <w:szCs w:val="24"/>
          <w:lang w:eastAsia="pl-PL" w:bidi="pl-PL"/>
        </w:rPr>
        <w:br/>
        <w:t>usunie z terenu robót i odda do utylizacji. Zamawiający może wskazać elementy do pozostawienia do jego dyspozycji.</w:t>
      </w:r>
    </w:p>
    <w:p w:rsidR="00CF38F2" w:rsidRPr="00E516D0" w:rsidRDefault="00CF38F2" w:rsidP="00AF6779">
      <w:pPr>
        <w:numPr>
          <w:ilvl w:val="0"/>
          <w:numId w:val="15"/>
        </w:numPr>
        <w:spacing w:after="0" w:line="276" w:lineRule="auto"/>
        <w:jc w:val="both"/>
        <w:rPr>
          <w:rFonts w:cstheme="minorHAnsi"/>
          <w:sz w:val="24"/>
          <w:szCs w:val="24"/>
        </w:rPr>
      </w:pPr>
      <w:r w:rsidRPr="00E516D0">
        <w:rPr>
          <w:rFonts w:cstheme="minorHAnsi"/>
          <w:sz w:val="24"/>
          <w:szCs w:val="24"/>
        </w:rPr>
        <w:t>Zamawiający nie dopuszcza możliwości powierzenia wykonania części zamówienia podwykonawcom.</w:t>
      </w:r>
    </w:p>
    <w:p w:rsidR="00181AEF" w:rsidRPr="00E516D0" w:rsidRDefault="00181AEF" w:rsidP="00AF6779">
      <w:pPr>
        <w:numPr>
          <w:ilvl w:val="0"/>
          <w:numId w:val="15"/>
        </w:numPr>
        <w:spacing w:after="0" w:line="276" w:lineRule="auto"/>
        <w:jc w:val="both"/>
        <w:rPr>
          <w:rFonts w:cstheme="minorHAnsi"/>
          <w:sz w:val="24"/>
          <w:szCs w:val="24"/>
        </w:rPr>
      </w:pPr>
      <w:r w:rsidRPr="00E516D0">
        <w:rPr>
          <w:rFonts w:cstheme="minorHAnsi"/>
          <w:sz w:val="24"/>
          <w:szCs w:val="24"/>
        </w:rPr>
        <w:t xml:space="preserve">Strony postanawiają, że wszelkie uwagi i zastrzeżenia będą wyjaśniane przez upoważnionych przedstawicieli obu Stron. </w:t>
      </w:r>
    </w:p>
    <w:p w:rsidR="00181AEF" w:rsidRPr="00E516D0" w:rsidRDefault="00181AEF" w:rsidP="00AF6779">
      <w:pPr>
        <w:numPr>
          <w:ilvl w:val="0"/>
          <w:numId w:val="15"/>
        </w:numPr>
        <w:spacing w:after="0" w:line="276" w:lineRule="auto"/>
        <w:jc w:val="both"/>
        <w:rPr>
          <w:rFonts w:cstheme="minorHAnsi"/>
          <w:sz w:val="24"/>
          <w:szCs w:val="24"/>
        </w:rPr>
      </w:pPr>
      <w:r w:rsidRPr="00E516D0">
        <w:rPr>
          <w:rFonts w:cstheme="minorHAnsi"/>
          <w:sz w:val="24"/>
          <w:szCs w:val="24"/>
        </w:rPr>
        <w:t xml:space="preserve">Do kontaktów w zakresie realizacji przedmiotu umowy upoważniono: </w:t>
      </w:r>
    </w:p>
    <w:p w:rsidR="00181AEF" w:rsidRPr="00E516D0" w:rsidRDefault="00CF38F2" w:rsidP="00AF6779">
      <w:pPr>
        <w:numPr>
          <w:ilvl w:val="1"/>
          <w:numId w:val="16"/>
        </w:numPr>
        <w:tabs>
          <w:tab w:val="left" w:pos="709"/>
        </w:tabs>
        <w:spacing w:after="0" w:line="276" w:lineRule="auto"/>
        <w:ind w:left="709" w:right="623" w:hanging="283"/>
        <w:jc w:val="both"/>
        <w:rPr>
          <w:rFonts w:cstheme="minorHAnsi"/>
          <w:color w:val="FF0000"/>
          <w:sz w:val="24"/>
          <w:szCs w:val="24"/>
        </w:rPr>
      </w:pPr>
      <w:r w:rsidRPr="00E516D0">
        <w:rPr>
          <w:rFonts w:cstheme="minorHAnsi"/>
          <w:sz w:val="24"/>
          <w:szCs w:val="24"/>
        </w:rPr>
        <w:t>ze strony Zamawiającego</w:t>
      </w:r>
      <w:r w:rsidR="00181AEF" w:rsidRPr="00E516D0">
        <w:rPr>
          <w:rFonts w:cstheme="minorHAnsi"/>
          <w:sz w:val="24"/>
          <w:szCs w:val="24"/>
        </w:rPr>
        <w:t>:</w:t>
      </w:r>
    </w:p>
    <w:p w:rsidR="00CF38F2" w:rsidRPr="00A2283D" w:rsidRDefault="0042521E" w:rsidP="00AF6779">
      <w:pPr>
        <w:spacing w:after="0" w:line="276" w:lineRule="auto"/>
        <w:ind w:left="709" w:right="623"/>
        <w:rPr>
          <w:rFonts w:cstheme="minorHAnsi"/>
          <w:b/>
          <w:color w:val="000000"/>
          <w:sz w:val="24"/>
          <w:szCs w:val="24"/>
          <w:lang w:val="de-CH"/>
        </w:rPr>
      </w:pPr>
      <w:r>
        <w:rPr>
          <w:rFonts w:cstheme="minorHAnsi"/>
          <w:b/>
          <w:color w:val="000000"/>
          <w:sz w:val="24"/>
          <w:szCs w:val="24"/>
          <w:lang w:val="de-CH"/>
        </w:rPr>
        <w:t>Mirosław Gajos</w:t>
      </w:r>
      <w:r w:rsidR="00181AEF" w:rsidRPr="00A2283D">
        <w:rPr>
          <w:rFonts w:cstheme="minorHAnsi"/>
          <w:b/>
          <w:color w:val="000000"/>
          <w:sz w:val="24"/>
          <w:szCs w:val="24"/>
          <w:lang w:val="de-CH"/>
        </w:rPr>
        <w:t xml:space="preserve"> tel</w:t>
      </w:r>
      <w:r w:rsidR="00181AEF" w:rsidRPr="00A2283D">
        <w:rPr>
          <w:rFonts w:cstheme="minorHAnsi"/>
          <w:b/>
          <w:sz w:val="24"/>
          <w:szCs w:val="24"/>
          <w:lang w:val="de-CH"/>
        </w:rPr>
        <w:t>.:</w:t>
      </w:r>
      <w:r w:rsidR="00181AEF" w:rsidRPr="00A2283D">
        <w:rPr>
          <w:rFonts w:eastAsiaTheme="minorEastAsia" w:cstheme="minorHAnsi"/>
          <w:b/>
          <w:noProof/>
          <w:sz w:val="24"/>
          <w:szCs w:val="24"/>
          <w:lang w:val="de-CH" w:eastAsia="pl-PL"/>
        </w:rPr>
        <w:t xml:space="preserve"> 519-327-60</w:t>
      </w:r>
      <w:r>
        <w:rPr>
          <w:rFonts w:eastAsiaTheme="minorEastAsia" w:cstheme="minorHAnsi"/>
          <w:b/>
          <w:noProof/>
          <w:sz w:val="24"/>
          <w:szCs w:val="24"/>
          <w:lang w:val="de-CH" w:eastAsia="pl-PL"/>
        </w:rPr>
        <w:t>0</w:t>
      </w:r>
      <w:r w:rsidR="00181AEF" w:rsidRPr="00A2283D">
        <w:rPr>
          <w:rFonts w:cstheme="minorHAnsi"/>
          <w:b/>
          <w:sz w:val="24"/>
          <w:szCs w:val="24"/>
          <w:lang w:val="de-CH"/>
        </w:rPr>
        <w:t xml:space="preserve">, e-mail: </w:t>
      </w:r>
      <w:hyperlink r:id="rId8" w:history="1">
        <w:r w:rsidRPr="000620B5">
          <w:rPr>
            <w:rStyle w:val="Hipercze"/>
            <w:rFonts w:cstheme="minorHAnsi"/>
            <w:b/>
            <w:sz w:val="24"/>
            <w:szCs w:val="24"/>
            <w:lang w:val="de-CH"/>
          </w:rPr>
          <w:t>miroslaw.gajos@mf.gov.pl</w:t>
        </w:r>
      </w:hyperlink>
    </w:p>
    <w:p w:rsidR="00181AEF" w:rsidRPr="00E516D0" w:rsidRDefault="00181AEF" w:rsidP="00AF6779">
      <w:pPr>
        <w:pStyle w:val="Akapitzlist"/>
        <w:numPr>
          <w:ilvl w:val="1"/>
          <w:numId w:val="16"/>
        </w:numPr>
        <w:spacing w:line="276" w:lineRule="auto"/>
        <w:ind w:left="709" w:right="623" w:hanging="283"/>
        <w:rPr>
          <w:rFonts w:asciiTheme="minorHAnsi" w:hAnsiTheme="minorHAnsi" w:cstheme="minorHAnsi"/>
          <w:color w:val="FF0000"/>
        </w:rPr>
      </w:pPr>
      <w:r w:rsidRPr="00E516D0">
        <w:rPr>
          <w:rFonts w:asciiTheme="minorHAnsi" w:hAnsiTheme="minorHAnsi" w:cstheme="minorHAnsi"/>
        </w:rPr>
        <w:t>ze strony Wykonawcy:</w:t>
      </w:r>
    </w:p>
    <w:p w:rsidR="00181AEF" w:rsidRPr="00A2283D" w:rsidRDefault="0042521E" w:rsidP="008D3F60">
      <w:pPr>
        <w:spacing w:after="0" w:line="240" w:lineRule="auto"/>
        <w:ind w:left="709"/>
        <w:jc w:val="both"/>
        <w:rPr>
          <w:rFonts w:cstheme="minorHAnsi"/>
          <w:b/>
          <w:sz w:val="24"/>
          <w:szCs w:val="24"/>
          <w:lang w:val="de-CH"/>
        </w:rPr>
      </w:pPr>
      <w:r>
        <w:rPr>
          <w:rFonts w:cstheme="minorHAnsi"/>
          <w:b/>
          <w:sz w:val="24"/>
          <w:szCs w:val="24"/>
          <w:lang w:val="de-CH"/>
        </w:rPr>
        <w:t>…………………………</w:t>
      </w:r>
      <w:r w:rsidR="00FF0BA1">
        <w:rPr>
          <w:rFonts w:cstheme="minorHAnsi"/>
          <w:b/>
          <w:sz w:val="24"/>
          <w:szCs w:val="24"/>
          <w:lang w:val="de-CH"/>
        </w:rPr>
        <w:t>tel.:</w:t>
      </w:r>
      <w:r>
        <w:rPr>
          <w:rFonts w:cstheme="minorHAnsi"/>
          <w:b/>
          <w:sz w:val="24"/>
          <w:szCs w:val="24"/>
          <w:lang w:val="de-CH"/>
        </w:rPr>
        <w:t>……………</w:t>
      </w:r>
      <w:r w:rsidR="00FF0BA1">
        <w:rPr>
          <w:rFonts w:cstheme="minorHAnsi"/>
          <w:b/>
          <w:sz w:val="24"/>
          <w:szCs w:val="24"/>
          <w:lang w:val="de-CH"/>
        </w:rPr>
        <w:t>…..</w:t>
      </w:r>
      <w:r w:rsidR="008D3F60" w:rsidRPr="00A2283D">
        <w:rPr>
          <w:rFonts w:cstheme="minorHAnsi"/>
          <w:b/>
          <w:sz w:val="24"/>
          <w:szCs w:val="24"/>
          <w:lang w:val="de-CH"/>
        </w:rPr>
        <w:t xml:space="preserve">,  </w:t>
      </w:r>
      <w:r w:rsidR="00181AEF" w:rsidRPr="00A2283D">
        <w:rPr>
          <w:rFonts w:cstheme="minorHAnsi"/>
          <w:b/>
          <w:sz w:val="24"/>
          <w:szCs w:val="24"/>
          <w:lang w:val="de-CH"/>
        </w:rPr>
        <w:t xml:space="preserve">e-mail: </w:t>
      </w:r>
      <w:hyperlink r:id="rId9" w:history="1">
        <w:r>
          <w:rPr>
            <w:rStyle w:val="Hipercze"/>
            <w:rFonts w:cstheme="minorHAnsi"/>
            <w:b/>
            <w:sz w:val="24"/>
            <w:szCs w:val="24"/>
            <w:lang w:val="de-CH"/>
          </w:rPr>
          <w:t>…………………………………………….</w:t>
        </w:r>
      </w:hyperlink>
      <w:r w:rsidR="008D3F60" w:rsidRPr="00A2283D">
        <w:rPr>
          <w:rFonts w:cstheme="minorHAnsi"/>
          <w:b/>
          <w:sz w:val="24"/>
          <w:szCs w:val="24"/>
          <w:lang w:val="de-CH"/>
        </w:rPr>
        <w:t xml:space="preserve"> </w:t>
      </w:r>
    </w:p>
    <w:p w:rsidR="00181AEF" w:rsidRPr="00E516D0" w:rsidRDefault="00181AEF" w:rsidP="00AF6779">
      <w:pPr>
        <w:numPr>
          <w:ilvl w:val="0"/>
          <w:numId w:val="15"/>
        </w:numPr>
        <w:spacing w:after="0" w:line="276" w:lineRule="auto"/>
        <w:jc w:val="both"/>
        <w:rPr>
          <w:rFonts w:cstheme="minorHAnsi"/>
          <w:sz w:val="24"/>
          <w:szCs w:val="24"/>
        </w:rPr>
      </w:pPr>
      <w:r w:rsidRPr="00E516D0">
        <w:rPr>
          <w:rFonts w:cstheme="minorHAnsi"/>
          <w:sz w:val="24"/>
          <w:szCs w:val="24"/>
        </w:rPr>
        <w:lastRenderedPageBreak/>
        <w:t xml:space="preserve">Wykonawca zobowiązany jest do niezwłocznego pisemnego powiadomienia Zamawiającego o: </w:t>
      </w:r>
    </w:p>
    <w:p w:rsidR="007E71B4" w:rsidRPr="00E516D0" w:rsidRDefault="00181AEF" w:rsidP="00AF6779">
      <w:pPr>
        <w:pStyle w:val="Akapitzlist"/>
        <w:numPr>
          <w:ilvl w:val="0"/>
          <w:numId w:val="32"/>
        </w:numPr>
        <w:spacing w:line="276" w:lineRule="auto"/>
        <w:ind w:right="277" w:hanging="294"/>
        <w:jc w:val="both"/>
        <w:rPr>
          <w:rFonts w:asciiTheme="minorHAnsi" w:hAnsiTheme="minorHAnsi" w:cstheme="minorHAnsi"/>
        </w:rPr>
      </w:pPr>
      <w:r w:rsidRPr="00E516D0">
        <w:rPr>
          <w:rFonts w:asciiTheme="minorHAnsi" w:hAnsiTheme="minorHAnsi" w:cstheme="minorHAnsi"/>
        </w:rPr>
        <w:t>zmianie adresu siedziby lub nazwy</w:t>
      </w:r>
      <w:r w:rsidR="00C840CF">
        <w:rPr>
          <w:rFonts w:asciiTheme="minorHAnsi" w:hAnsiTheme="minorHAnsi" w:cstheme="minorHAnsi"/>
        </w:rPr>
        <w:t>/f</w:t>
      </w:r>
      <w:r w:rsidRPr="00E516D0">
        <w:rPr>
          <w:rFonts w:asciiTheme="minorHAnsi" w:hAnsiTheme="minorHAnsi" w:cstheme="minorHAnsi"/>
        </w:rPr>
        <w:t xml:space="preserve">irmy Wykonawcy, </w:t>
      </w:r>
    </w:p>
    <w:p w:rsidR="007E71B4" w:rsidRPr="00E516D0" w:rsidRDefault="00181AEF" w:rsidP="00AF6779">
      <w:pPr>
        <w:pStyle w:val="Akapitzlist"/>
        <w:numPr>
          <w:ilvl w:val="0"/>
          <w:numId w:val="32"/>
        </w:numPr>
        <w:spacing w:line="276" w:lineRule="auto"/>
        <w:ind w:right="277" w:hanging="294"/>
        <w:jc w:val="both"/>
        <w:rPr>
          <w:rFonts w:asciiTheme="minorHAnsi" w:hAnsiTheme="minorHAnsi" w:cstheme="minorHAnsi"/>
        </w:rPr>
      </w:pPr>
      <w:r w:rsidRPr="00E516D0">
        <w:rPr>
          <w:rFonts w:asciiTheme="minorHAnsi" w:hAnsiTheme="minorHAnsi" w:cstheme="minorHAnsi"/>
        </w:rPr>
        <w:t xml:space="preserve">zmianie osób reprezentujących Wykonawcę, </w:t>
      </w:r>
    </w:p>
    <w:p w:rsidR="00181AEF" w:rsidRPr="00E516D0" w:rsidRDefault="00181AEF" w:rsidP="00AF6779">
      <w:pPr>
        <w:pStyle w:val="Akapitzlist"/>
        <w:numPr>
          <w:ilvl w:val="0"/>
          <w:numId w:val="32"/>
        </w:numPr>
        <w:spacing w:line="276" w:lineRule="auto"/>
        <w:ind w:right="277" w:hanging="294"/>
        <w:jc w:val="both"/>
        <w:rPr>
          <w:rFonts w:asciiTheme="minorHAnsi" w:hAnsiTheme="minorHAnsi" w:cstheme="minorHAnsi"/>
        </w:rPr>
      </w:pPr>
      <w:r w:rsidRPr="00E516D0">
        <w:rPr>
          <w:rFonts w:asciiTheme="minorHAnsi" w:hAnsiTheme="minorHAnsi" w:cstheme="minorHAnsi"/>
        </w:rPr>
        <w:t xml:space="preserve">zawieszaniu działalności firmy Wykonawcy. </w:t>
      </w:r>
    </w:p>
    <w:p w:rsidR="00181AEF" w:rsidRPr="00E516D0" w:rsidRDefault="00181AEF" w:rsidP="00AF6779">
      <w:pPr>
        <w:spacing w:after="0" w:line="276" w:lineRule="auto"/>
        <w:ind w:left="426"/>
        <w:jc w:val="both"/>
        <w:rPr>
          <w:rFonts w:cstheme="minorHAnsi"/>
          <w:sz w:val="24"/>
          <w:szCs w:val="24"/>
        </w:rPr>
      </w:pPr>
      <w:r w:rsidRPr="00E516D0">
        <w:rPr>
          <w:rFonts w:cstheme="minorHAnsi"/>
          <w:sz w:val="24"/>
          <w:szCs w:val="24"/>
        </w:rPr>
        <w:t xml:space="preserve">Wykonawca zobowiązany jest powiadomić o powyższych zdarzeniach Zamawiającego  </w:t>
      </w:r>
      <w:r w:rsidRPr="00E516D0">
        <w:rPr>
          <w:rFonts w:cstheme="minorHAnsi"/>
          <w:sz w:val="24"/>
          <w:szCs w:val="24"/>
        </w:rPr>
        <w:br/>
        <w:t xml:space="preserve">w terminie 5 dni od ich powstania. </w:t>
      </w:r>
    </w:p>
    <w:p w:rsidR="00181AEF" w:rsidRPr="00E516D0" w:rsidRDefault="00181AEF" w:rsidP="00AF6779">
      <w:pPr>
        <w:pStyle w:val="Akapitzlist"/>
        <w:numPr>
          <w:ilvl w:val="0"/>
          <w:numId w:val="15"/>
        </w:numPr>
        <w:spacing w:line="276" w:lineRule="auto"/>
        <w:jc w:val="both"/>
        <w:rPr>
          <w:rFonts w:asciiTheme="minorHAnsi" w:hAnsiTheme="minorHAnsi" w:cstheme="minorHAnsi"/>
        </w:rPr>
      </w:pPr>
      <w:r w:rsidRPr="00E516D0">
        <w:rPr>
          <w:rFonts w:asciiTheme="minorHAnsi" w:hAnsiTheme="minorHAnsi" w:cstheme="minorHAnsi"/>
        </w:rPr>
        <w:t xml:space="preserve">Każda ze Stron umowy zobowiązana jest do niezwłocznego powiadomienia drugiej Strony umowy o każdej zmianie numeru telefonu lub adresu e-mail. </w:t>
      </w:r>
    </w:p>
    <w:p w:rsidR="00181AEF" w:rsidRPr="00E516D0" w:rsidRDefault="00181AEF" w:rsidP="00AF6779">
      <w:pPr>
        <w:numPr>
          <w:ilvl w:val="0"/>
          <w:numId w:val="15"/>
        </w:numPr>
        <w:spacing w:after="0" w:line="276" w:lineRule="auto"/>
        <w:ind w:left="426" w:hanging="381"/>
        <w:jc w:val="both"/>
        <w:rPr>
          <w:rFonts w:cstheme="minorHAnsi"/>
          <w:sz w:val="24"/>
          <w:szCs w:val="24"/>
        </w:rPr>
      </w:pPr>
      <w:r w:rsidRPr="00E516D0">
        <w:rPr>
          <w:rFonts w:cstheme="minorHAnsi"/>
          <w:sz w:val="24"/>
          <w:szCs w:val="24"/>
        </w:rPr>
        <w:t>W przypadku nie zrealizowania z</w:t>
      </w:r>
      <w:r w:rsidR="00FF0BA1">
        <w:rPr>
          <w:rFonts w:cstheme="minorHAnsi"/>
          <w:sz w:val="24"/>
          <w:szCs w:val="24"/>
        </w:rPr>
        <w:t>obowiązania wskazanego w ust. 22</w:t>
      </w:r>
      <w:r w:rsidRPr="00E516D0">
        <w:rPr>
          <w:rFonts w:cstheme="minorHAnsi"/>
          <w:sz w:val="24"/>
          <w:szCs w:val="24"/>
        </w:rPr>
        <w:t xml:space="preserve">, wiadomości </w:t>
      </w:r>
      <w:r w:rsidR="00924CFB">
        <w:rPr>
          <w:rFonts w:cstheme="minorHAnsi"/>
          <w:sz w:val="24"/>
          <w:szCs w:val="24"/>
        </w:rPr>
        <w:t>dokonane na nr. telefonu lub</w:t>
      </w:r>
      <w:r w:rsidRPr="00E516D0">
        <w:rPr>
          <w:rFonts w:cstheme="minorHAnsi"/>
          <w:sz w:val="24"/>
          <w:szCs w:val="24"/>
        </w:rPr>
        <w:t xml:space="preserve">  na adres e-mail wskazany w niniejszej umowie uważa się za doręczone. </w:t>
      </w:r>
    </w:p>
    <w:p w:rsidR="007E71B4" w:rsidRPr="001A57D7" w:rsidRDefault="00181AEF" w:rsidP="00AF6779">
      <w:pPr>
        <w:numPr>
          <w:ilvl w:val="0"/>
          <w:numId w:val="15"/>
        </w:numPr>
        <w:spacing w:line="276" w:lineRule="auto"/>
        <w:jc w:val="both"/>
        <w:rPr>
          <w:rFonts w:cstheme="minorHAnsi"/>
          <w:sz w:val="24"/>
          <w:szCs w:val="24"/>
        </w:rPr>
      </w:pPr>
      <w:r w:rsidRPr="00E516D0">
        <w:rPr>
          <w:rFonts w:cstheme="minorHAnsi"/>
          <w:sz w:val="24"/>
          <w:szCs w:val="24"/>
        </w:rPr>
        <w:t>Strony umowy powierzają sobie zwykłe dane osobowe swoich pracowników w zakresie: imię i nazwisko, stopień służbowy, adres e-mail, służbowy nr telefonu i zobowiązują się przetwarzać powierzone dane osobowe zgodnie z niniejszą umową oraz obowiązującymi przepisami w tym zakresie, wyłącznie w celu realizacji niniejszej umowy.</w:t>
      </w:r>
    </w:p>
    <w:p w:rsidR="009474D4" w:rsidRPr="00E516D0" w:rsidRDefault="009474D4" w:rsidP="009126BB">
      <w:pPr>
        <w:spacing w:after="0" w:line="240" w:lineRule="auto"/>
        <w:jc w:val="center"/>
        <w:rPr>
          <w:rFonts w:eastAsia="Times New Roman" w:cstheme="minorHAnsi"/>
          <w:b/>
          <w:sz w:val="24"/>
          <w:szCs w:val="24"/>
          <w:lang w:eastAsia="pl-PL"/>
        </w:rPr>
      </w:pPr>
      <w:r w:rsidRPr="00E516D0">
        <w:rPr>
          <w:rFonts w:eastAsia="Times New Roman" w:cstheme="minorHAnsi"/>
          <w:b/>
          <w:sz w:val="24"/>
          <w:szCs w:val="24"/>
          <w:lang w:eastAsia="pl-PL"/>
        </w:rPr>
        <w:t>§ 3.</w:t>
      </w:r>
    </w:p>
    <w:p w:rsidR="009474D4" w:rsidRPr="00E516D0" w:rsidRDefault="009474D4" w:rsidP="007F609D">
      <w:pPr>
        <w:spacing w:line="276" w:lineRule="auto"/>
        <w:contextualSpacing/>
        <w:jc w:val="center"/>
        <w:rPr>
          <w:rFonts w:cstheme="minorHAnsi"/>
          <w:b/>
          <w:sz w:val="24"/>
          <w:szCs w:val="24"/>
        </w:rPr>
      </w:pPr>
      <w:r w:rsidRPr="00E516D0">
        <w:rPr>
          <w:rFonts w:cstheme="minorHAnsi"/>
          <w:b/>
          <w:sz w:val="24"/>
          <w:szCs w:val="24"/>
        </w:rPr>
        <w:t>Termin realizacji umowy</w:t>
      </w:r>
    </w:p>
    <w:p w:rsidR="009474D4" w:rsidRPr="00E516D0" w:rsidRDefault="009474D4" w:rsidP="007F609D">
      <w:pPr>
        <w:numPr>
          <w:ilvl w:val="0"/>
          <w:numId w:val="1"/>
        </w:numPr>
        <w:spacing w:after="0" w:line="276" w:lineRule="auto"/>
        <w:ind w:left="426" w:hanging="426"/>
        <w:contextualSpacing/>
        <w:jc w:val="both"/>
        <w:rPr>
          <w:rFonts w:cstheme="minorHAnsi"/>
          <w:sz w:val="24"/>
          <w:szCs w:val="24"/>
        </w:rPr>
      </w:pPr>
      <w:r w:rsidRPr="00E516D0">
        <w:rPr>
          <w:rFonts w:cstheme="minorHAnsi"/>
          <w:sz w:val="24"/>
          <w:szCs w:val="24"/>
        </w:rPr>
        <w:t xml:space="preserve">Wykonawca zobowiązuje się do wykonania przedmiotu umowy do </w:t>
      </w:r>
      <w:r w:rsidR="00AF6779">
        <w:rPr>
          <w:rFonts w:cstheme="minorHAnsi"/>
          <w:b/>
          <w:sz w:val="24"/>
          <w:szCs w:val="24"/>
        </w:rPr>
        <w:t>18 grudnia 2024 r.</w:t>
      </w:r>
    </w:p>
    <w:p w:rsidR="007F609D" w:rsidRPr="007F609D" w:rsidRDefault="007F609D" w:rsidP="00851D3E">
      <w:pPr>
        <w:numPr>
          <w:ilvl w:val="0"/>
          <w:numId w:val="1"/>
        </w:numPr>
        <w:spacing w:after="0" w:line="276" w:lineRule="auto"/>
        <w:ind w:left="426" w:hanging="426"/>
        <w:contextualSpacing/>
        <w:jc w:val="both"/>
        <w:rPr>
          <w:rFonts w:cstheme="minorHAnsi"/>
          <w:sz w:val="24"/>
          <w:szCs w:val="24"/>
        </w:rPr>
      </w:pPr>
      <w:r w:rsidRPr="007F609D">
        <w:rPr>
          <w:rFonts w:eastAsia="Book Antiqua" w:cstheme="minorHAnsi"/>
          <w:sz w:val="24"/>
          <w:szCs w:val="24"/>
          <w:lang w:eastAsia="pl-PL" w:bidi="pl-PL"/>
        </w:rPr>
        <w:t>Wykonawca powiadomi Zamawiającego o terminie rozpoczęcia robót.</w:t>
      </w:r>
    </w:p>
    <w:p w:rsidR="007F609D" w:rsidRDefault="007F609D" w:rsidP="007F609D">
      <w:pPr>
        <w:numPr>
          <w:ilvl w:val="0"/>
          <w:numId w:val="1"/>
        </w:numPr>
        <w:spacing w:after="0" w:line="276" w:lineRule="auto"/>
        <w:ind w:left="426" w:hanging="426"/>
        <w:contextualSpacing/>
        <w:jc w:val="both"/>
        <w:rPr>
          <w:rFonts w:cstheme="minorHAnsi"/>
          <w:sz w:val="24"/>
          <w:szCs w:val="24"/>
        </w:rPr>
      </w:pPr>
      <w:r w:rsidRPr="000D5E1F">
        <w:rPr>
          <w:rFonts w:cstheme="minorHAnsi"/>
          <w:sz w:val="24"/>
          <w:szCs w:val="24"/>
        </w:rPr>
        <w:t>Termin zakończenia realizacji umowy będzie dotrzymany, jeżeli do jego upływu zostanie dokonany odbiór robót potwierdzony podpisanym bez zastrzeżeń protokołem odbioru</w:t>
      </w:r>
      <w:r w:rsidR="00924CFB">
        <w:rPr>
          <w:rFonts w:cstheme="minorHAnsi"/>
          <w:sz w:val="24"/>
          <w:szCs w:val="24"/>
        </w:rPr>
        <w:t xml:space="preserve"> końcowego zgodnie z wzorem stanowiącym załącznik nr 2 do umowy</w:t>
      </w:r>
      <w:r w:rsidRPr="000D5E1F">
        <w:rPr>
          <w:rFonts w:cstheme="minorHAnsi"/>
          <w:sz w:val="24"/>
          <w:szCs w:val="24"/>
        </w:rPr>
        <w:t xml:space="preserve">. </w:t>
      </w:r>
    </w:p>
    <w:p w:rsidR="00D5764C" w:rsidRPr="00E516D0" w:rsidRDefault="00D5764C" w:rsidP="00D5764C">
      <w:pPr>
        <w:pStyle w:val="Nagwek1"/>
        <w:spacing w:before="0" w:after="51"/>
        <w:ind w:left="89" w:right="4"/>
        <w:jc w:val="center"/>
        <w:rPr>
          <w:rFonts w:asciiTheme="minorHAnsi" w:hAnsiTheme="minorHAnsi" w:cstheme="minorHAnsi"/>
          <w:sz w:val="24"/>
          <w:szCs w:val="24"/>
          <w:lang w:eastAsia="pl-PL"/>
        </w:rPr>
      </w:pPr>
    </w:p>
    <w:p w:rsidR="00D5764C" w:rsidRPr="00E516D0" w:rsidRDefault="00D5764C" w:rsidP="00E516D0">
      <w:pPr>
        <w:pStyle w:val="Nagwek1"/>
        <w:spacing w:before="0" w:after="0"/>
        <w:ind w:left="89" w:right="4"/>
        <w:jc w:val="center"/>
        <w:rPr>
          <w:rFonts w:asciiTheme="minorHAnsi" w:hAnsiTheme="minorHAnsi" w:cstheme="minorHAnsi"/>
          <w:sz w:val="24"/>
          <w:szCs w:val="24"/>
          <w:lang w:eastAsia="pl-PL"/>
        </w:rPr>
      </w:pPr>
      <w:r w:rsidRPr="00E516D0">
        <w:rPr>
          <w:rFonts w:asciiTheme="minorHAnsi" w:hAnsiTheme="minorHAnsi" w:cstheme="minorHAnsi"/>
          <w:sz w:val="24"/>
          <w:szCs w:val="24"/>
          <w:lang w:eastAsia="pl-PL"/>
        </w:rPr>
        <w:t xml:space="preserve">§ 4. </w:t>
      </w:r>
    </w:p>
    <w:p w:rsidR="00D5764C" w:rsidRPr="001A57D7" w:rsidRDefault="00D5764C" w:rsidP="001A57D7">
      <w:pPr>
        <w:pStyle w:val="Nagwek1"/>
        <w:spacing w:before="0" w:after="51"/>
        <w:ind w:left="89" w:right="4"/>
        <w:jc w:val="center"/>
        <w:rPr>
          <w:rFonts w:asciiTheme="minorHAnsi" w:hAnsiTheme="minorHAnsi" w:cstheme="minorHAnsi"/>
          <w:sz w:val="24"/>
          <w:szCs w:val="24"/>
        </w:rPr>
      </w:pPr>
      <w:r w:rsidRPr="00E516D0">
        <w:rPr>
          <w:rFonts w:asciiTheme="minorHAnsi" w:hAnsiTheme="minorHAnsi" w:cstheme="minorHAnsi"/>
          <w:sz w:val="24"/>
          <w:szCs w:val="24"/>
        </w:rPr>
        <w:t>Gwarancja</w:t>
      </w:r>
    </w:p>
    <w:p w:rsidR="007E71B4" w:rsidRDefault="007F609D" w:rsidP="003E4F70">
      <w:pPr>
        <w:numPr>
          <w:ilvl w:val="0"/>
          <w:numId w:val="18"/>
        </w:numPr>
        <w:spacing w:after="13" w:line="240" w:lineRule="auto"/>
        <w:ind w:left="426" w:hanging="426"/>
        <w:jc w:val="both"/>
        <w:rPr>
          <w:rFonts w:cstheme="minorHAnsi"/>
          <w:sz w:val="24"/>
          <w:szCs w:val="24"/>
        </w:rPr>
      </w:pPr>
      <w:r>
        <w:rPr>
          <w:rFonts w:cstheme="minorHAnsi"/>
          <w:sz w:val="24"/>
          <w:szCs w:val="24"/>
        </w:rPr>
        <w:t xml:space="preserve">Na wykonane roboty </w:t>
      </w:r>
      <w:r w:rsidR="00D5764C" w:rsidRPr="00E516D0">
        <w:rPr>
          <w:rFonts w:cstheme="minorHAnsi"/>
          <w:sz w:val="24"/>
          <w:szCs w:val="24"/>
        </w:rPr>
        <w:t xml:space="preserve">Wykonawca udziela </w:t>
      </w:r>
      <w:r w:rsidR="0042521E">
        <w:rPr>
          <w:rFonts w:cstheme="minorHAnsi"/>
          <w:b/>
          <w:sz w:val="24"/>
          <w:szCs w:val="24"/>
        </w:rPr>
        <w:t>…</w:t>
      </w:r>
      <w:r w:rsidR="00D5764C" w:rsidRPr="007F609D">
        <w:rPr>
          <w:rFonts w:cstheme="minorHAnsi"/>
          <w:sz w:val="24"/>
          <w:szCs w:val="24"/>
        </w:rPr>
        <w:t xml:space="preserve"> miesięcznej</w:t>
      </w:r>
      <w:r>
        <w:rPr>
          <w:rFonts w:cstheme="minorHAnsi"/>
          <w:sz w:val="24"/>
          <w:szCs w:val="24"/>
        </w:rPr>
        <w:t xml:space="preserve"> gwarancji.</w:t>
      </w:r>
    </w:p>
    <w:p w:rsidR="001A57D7" w:rsidRPr="00E516D0" w:rsidRDefault="001A57D7" w:rsidP="001A57D7">
      <w:pPr>
        <w:numPr>
          <w:ilvl w:val="0"/>
          <w:numId w:val="18"/>
        </w:numPr>
        <w:suppressAutoHyphens/>
        <w:spacing w:after="0" w:line="240" w:lineRule="auto"/>
        <w:ind w:left="426" w:hanging="426"/>
        <w:contextualSpacing/>
        <w:jc w:val="both"/>
        <w:rPr>
          <w:rFonts w:eastAsia="Times New Roman" w:cstheme="minorHAnsi"/>
          <w:sz w:val="24"/>
          <w:szCs w:val="24"/>
          <w:lang w:eastAsia="pl-PL" w:bidi="pl-PL"/>
        </w:rPr>
      </w:pPr>
      <w:r w:rsidRPr="00E516D0">
        <w:rPr>
          <w:rFonts w:eastAsia="Book Antiqua" w:cstheme="minorHAnsi"/>
          <w:sz w:val="24"/>
          <w:szCs w:val="24"/>
          <w:lang w:eastAsia="pl-PL" w:bidi="pl-PL"/>
        </w:rPr>
        <w:t xml:space="preserve">Udzielona gwarancja nie wyłącza, nie ogranicza, ani nie zawiesza uprawnień Zamawiającego z tytułu rękojmi za wady. Okres obowiązywania rękojmi wynosi 60 miesięcy. </w:t>
      </w:r>
    </w:p>
    <w:p w:rsidR="001A57D7" w:rsidRPr="001A57D7" w:rsidRDefault="001A57D7" w:rsidP="001A57D7">
      <w:pPr>
        <w:numPr>
          <w:ilvl w:val="0"/>
          <w:numId w:val="18"/>
        </w:numPr>
        <w:suppressAutoHyphens/>
        <w:spacing w:after="0" w:line="240" w:lineRule="auto"/>
        <w:ind w:left="426" w:hanging="426"/>
        <w:contextualSpacing/>
        <w:jc w:val="both"/>
        <w:rPr>
          <w:rFonts w:eastAsia="Times New Roman" w:cstheme="minorHAnsi"/>
          <w:sz w:val="24"/>
          <w:szCs w:val="24"/>
          <w:lang w:eastAsia="pl-PL" w:bidi="pl-PL"/>
        </w:rPr>
      </w:pPr>
      <w:r w:rsidRPr="00E516D0">
        <w:rPr>
          <w:rFonts w:eastAsia="Book Antiqua" w:cstheme="minorHAnsi"/>
          <w:sz w:val="24"/>
          <w:szCs w:val="24"/>
          <w:lang w:eastAsia="pl-PL" w:bidi="pl-PL"/>
        </w:rPr>
        <w:t>Gwarancja obejmuje wszystkie elementy wykonanych prac.</w:t>
      </w:r>
    </w:p>
    <w:p w:rsidR="00D5764C" w:rsidRPr="00E516D0" w:rsidRDefault="00D5764C" w:rsidP="003E4F70">
      <w:pPr>
        <w:numPr>
          <w:ilvl w:val="0"/>
          <w:numId w:val="18"/>
        </w:numPr>
        <w:tabs>
          <w:tab w:val="left" w:pos="142"/>
        </w:tabs>
        <w:spacing w:after="15" w:line="240" w:lineRule="auto"/>
        <w:ind w:left="426" w:hanging="426"/>
        <w:jc w:val="both"/>
        <w:rPr>
          <w:rFonts w:cstheme="minorHAnsi"/>
          <w:sz w:val="24"/>
          <w:szCs w:val="24"/>
        </w:rPr>
      </w:pPr>
      <w:r w:rsidRPr="00E516D0">
        <w:rPr>
          <w:rFonts w:cstheme="minorHAnsi"/>
          <w:sz w:val="24"/>
          <w:szCs w:val="24"/>
        </w:rPr>
        <w:t xml:space="preserve">Czas gwarancji jakości </w:t>
      </w:r>
      <w:r w:rsidR="007F609D">
        <w:rPr>
          <w:rFonts w:cstheme="minorHAnsi"/>
          <w:sz w:val="24"/>
          <w:szCs w:val="24"/>
        </w:rPr>
        <w:t xml:space="preserve">i rękojmi </w:t>
      </w:r>
      <w:r w:rsidRPr="00E516D0">
        <w:rPr>
          <w:rFonts w:cstheme="minorHAnsi"/>
          <w:sz w:val="24"/>
          <w:szCs w:val="24"/>
        </w:rPr>
        <w:t>liczony jest od daty podpisani</w:t>
      </w:r>
      <w:r w:rsidR="007F609D">
        <w:rPr>
          <w:rFonts w:cstheme="minorHAnsi"/>
          <w:sz w:val="24"/>
          <w:szCs w:val="24"/>
        </w:rPr>
        <w:t xml:space="preserve">a protokołu odbioru końcowego, </w:t>
      </w:r>
      <w:r w:rsidRPr="00E516D0">
        <w:rPr>
          <w:rFonts w:cstheme="minorHAnsi"/>
          <w:sz w:val="24"/>
          <w:szCs w:val="24"/>
        </w:rPr>
        <w:t>o którym mowa w § 3 ust. 3 niniejszej umowy.</w:t>
      </w:r>
    </w:p>
    <w:p w:rsidR="007F609D" w:rsidRPr="003626A4" w:rsidRDefault="007F609D" w:rsidP="00C840CF">
      <w:pPr>
        <w:numPr>
          <w:ilvl w:val="0"/>
          <w:numId w:val="18"/>
        </w:numPr>
        <w:suppressAutoHyphens/>
        <w:spacing w:after="0" w:line="276" w:lineRule="auto"/>
        <w:ind w:left="426" w:hanging="426"/>
        <w:contextualSpacing/>
        <w:jc w:val="both"/>
        <w:rPr>
          <w:rFonts w:eastAsia="Times New Roman" w:cstheme="minorHAnsi"/>
          <w:sz w:val="24"/>
          <w:szCs w:val="24"/>
          <w:lang w:eastAsia="pl-PL" w:bidi="pl-PL"/>
        </w:rPr>
      </w:pPr>
      <w:r w:rsidRPr="003626A4">
        <w:rPr>
          <w:rFonts w:eastAsia="Book Antiqua" w:cstheme="minorHAnsi"/>
          <w:sz w:val="24"/>
          <w:szCs w:val="24"/>
          <w:lang w:eastAsia="pl-PL" w:bidi="pl-PL"/>
        </w:rPr>
        <w:t>Zgłoszenia Zamawiającego o wystąpieniu wady</w:t>
      </w:r>
      <w:r w:rsidR="00924CFB">
        <w:rPr>
          <w:rFonts w:eastAsia="Book Antiqua" w:cstheme="minorHAnsi"/>
          <w:sz w:val="24"/>
          <w:szCs w:val="24"/>
          <w:lang w:eastAsia="pl-PL" w:bidi="pl-PL"/>
        </w:rPr>
        <w:t>/usterki</w:t>
      </w:r>
      <w:r w:rsidRPr="003626A4">
        <w:rPr>
          <w:rFonts w:eastAsia="Book Antiqua" w:cstheme="minorHAnsi"/>
          <w:sz w:val="24"/>
          <w:szCs w:val="24"/>
          <w:lang w:eastAsia="pl-PL" w:bidi="pl-PL"/>
        </w:rPr>
        <w:t xml:space="preserve"> przekazywane będą Wykonawcy </w:t>
      </w:r>
      <w:r w:rsidRPr="003626A4">
        <w:rPr>
          <w:rFonts w:cstheme="minorHAnsi"/>
          <w:sz w:val="24"/>
          <w:szCs w:val="24"/>
        </w:rPr>
        <w:t xml:space="preserve">telefonicznie na nr telefonu…………………. lub e-mailowo, na </w:t>
      </w:r>
      <w:r w:rsidR="00C840CF">
        <w:rPr>
          <w:rFonts w:cstheme="minorHAnsi"/>
          <w:sz w:val="24"/>
          <w:szCs w:val="24"/>
        </w:rPr>
        <w:t xml:space="preserve"> a</w:t>
      </w:r>
      <w:r w:rsidRPr="003626A4">
        <w:rPr>
          <w:rFonts w:cstheme="minorHAnsi"/>
          <w:sz w:val="24"/>
          <w:szCs w:val="24"/>
        </w:rPr>
        <w:t>dres…………………………</w:t>
      </w:r>
      <w:r w:rsidR="00924CFB">
        <w:rPr>
          <w:rFonts w:cstheme="minorHAnsi"/>
          <w:sz w:val="24"/>
          <w:szCs w:val="24"/>
        </w:rPr>
        <w:t>.</w:t>
      </w:r>
      <w:r w:rsidR="00C840CF">
        <w:rPr>
          <w:rFonts w:cstheme="minorHAnsi"/>
          <w:sz w:val="24"/>
          <w:szCs w:val="24"/>
        </w:rPr>
        <w:t xml:space="preserve"> zastosowanie w tym przypadku znajduje </w:t>
      </w:r>
      <w:r w:rsidR="00C840CF" w:rsidRPr="00C840CF">
        <w:rPr>
          <w:rFonts w:cstheme="minorHAnsi"/>
          <w:sz w:val="24"/>
          <w:szCs w:val="24"/>
          <w:lang w:eastAsia="pl-PL"/>
        </w:rPr>
        <w:t>§</w:t>
      </w:r>
      <w:r w:rsidR="00C840CF">
        <w:rPr>
          <w:rFonts w:cstheme="minorHAnsi"/>
          <w:sz w:val="24"/>
          <w:szCs w:val="24"/>
          <w:lang w:eastAsia="pl-PL"/>
        </w:rPr>
        <w:t xml:space="preserve"> 2 ust. 22 i 23 umowy.</w:t>
      </w:r>
    </w:p>
    <w:p w:rsidR="007F609D" w:rsidRPr="003626A4" w:rsidRDefault="007F609D" w:rsidP="007F609D">
      <w:pPr>
        <w:numPr>
          <w:ilvl w:val="0"/>
          <w:numId w:val="18"/>
        </w:numPr>
        <w:suppressAutoHyphens/>
        <w:spacing w:after="0" w:line="276" w:lineRule="auto"/>
        <w:ind w:left="426" w:hanging="426"/>
        <w:contextualSpacing/>
        <w:jc w:val="both"/>
        <w:rPr>
          <w:rFonts w:eastAsia="Times New Roman" w:cstheme="minorHAnsi"/>
          <w:sz w:val="24"/>
          <w:szCs w:val="24"/>
          <w:lang w:eastAsia="pl-PL" w:bidi="pl-PL"/>
        </w:rPr>
      </w:pPr>
      <w:r w:rsidRPr="003626A4">
        <w:rPr>
          <w:rFonts w:cstheme="minorHAnsi"/>
          <w:sz w:val="24"/>
          <w:szCs w:val="24"/>
        </w:rPr>
        <w:t>Wykonawca zobowiązuje się do usunięcia zgłoszonych usterek</w:t>
      </w:r>
      <w:r w:rsidR="00924CFB">
        <w:rPr>
          <w:rFonts w:cstheme="minorHAnsi"/>
          <w:sz w:val="24"/>
          <w:szCs w:val="24"/>
        </w:rPr>
        <w:t>/wad</w:t>
      </w:r>
      <w:r w:rsidRPr="003626A4">
        <w:rPr>
          <w:rFonts w:cstheme="minorHAnsi"/>
          <w:sz w:val="24"/>
          <w:szCs w:val="24"/>
        </w:rPr>
        <w:t xml:space="preserve"> w terminie nie dłuższym niż </w:t>
      </w:r>
      <w:r>
        <w:rPr>
          <w:rFonts w:cstheme="minorHAnsi"/>
          <w:sz w:val="24"/>
          <w:szCs w:val="24"/>
        </w:rPr>
        <w:t>3</w:t>
      </w:r>
      <w:r w:rsidRPr="003626A4">
        <w:rPr>
          <w:rFonts w:cstheme="minorHAnsi"/>
          <w:sz w:val="24"/>
          <w:szCs w:val="24"/>
        </w:rPr>
        <w:t xml:space="preserve"> dni od daty zgłoszenia, a w przypadkach </w:t>
      </w:r>
      <w:r w:rsidR="00924CFB">
        <w:rPr>
          <w:rFonts w:cstheme="minorHAnsi"/>
          <w:sz w:val="24"/>
          <w:szCs w:val="24"/>
        </w:rPr>
        <w:t xml:space="preserve">wad/usterek </w:t>
      </w:r>
      <w:r w:rsidRPr="003626A4">
        <w:rPr>
          <w:rFonts w:cstheme="minorHAnsi"/>
          <w:sz w:val="24"/>
          <w:szCs w:val="24"/>
        </w:rPr>
        <w:t>zagrażających bezpieczeństwu w terminie nie dłuższym niż 24 godziny od momentu zgłoszenia.</w:t>
      </w:r>
    </w:p>
    <w:p w:rsidR="007F609D" w:rsidRPr="003626A4" w:rsidRDefault="007F609D" w:rsidP="007F609D">
      <w:pPr>
        <w:numPr>
          <w:ilvl w:val="0"/>
          <w:numId w:val="18"/>
        </w:numPr>
        <w:suppressAutoHyphens/>
        <w:spacing w:after="0" w:line="276" w:lineRule="auto"/>
        <w:ind w:left="426" w:hanging="426"/>
        <w:contextualSpacing/>
        <w:jc w:val="both"/>
        <w:rPr>
          <w:rFonts w:eastAsia="Times New Roman" w:cstheme="minorHAnsi"/>
          <w:sz w:val="24"/>
          <w:szCs w:val="24"/>
          <w:lang w:eastAsia="pl-PL" w:bidi="pl-PL"/>
        </w:rPr>
      </w:pPr>
      <w:r w:rsidRPr="003626A4">
        <w:rPr>
          <w:rFonts w:eastAsia="Book Antiqua" w:cstheme="minorHAnsi"/>
          <w:sz w:val="24"/>
          <w:szCs w:val="24"/>
          <w:lang w:eastAsia="pl-PL" w:bidi="pl-PL"/>
        </w:rPr>
        <w:t>Wykonawca jest odpowiedzialny za wszelkie szkody, które spowodował podczas usuwania wad i usterek, stwierdzonych w okresie gwarancji i rękojmi.</w:t>
      </w:r>
    </w:p>
    <w:p w:rsidR="007F609D" w:rsidRPr="003626A4" w:rsidRDefault="007F609D" w:rsidP="00924CFB">
      <w:pPr>
        <w:numPr>
          <w:ilvl w:val="0"/>
          <w:numId w:val="18"/>
        </w:numPr>
        <w:suppressAutoHyphens/>
        <w:spacing w:after="0" w:line="276" w:lineRule="auto"/>
        <w:ind w:left="426" w:hanging="426"/>
        <w:contextualSpacing/>
        <w:jc w:val="both"/>
        <w:rPr>
          <w:rFonts w:eastAsia="Times New Roman" w:cstheme="minorHAnsi"/>
          <w:sz w:val="24"/>
          <w:szCs w:val="24"/>
          <w:lang w:eastAsia="pl-PL" w:bidi="pl-PL"/>
        </w:rPr>
      </w:pPr>
      <w:r w:rsidRPr="003626A4">
        <w:rPr>
          <w:rFonts w:eastAsia="Book Antiqua" w:cstheme="minorHAnsi"/>
          <w:sz w:val="24"/>
          <w:szCs w:val="24"/>
          <w:lang w:eastAsia="pl-PL" w:bidi="pl-PL"/>
        </w:rPr>
        <w:t>W przypadku braku usunięcia przez Wykonawcę wady</w:t>
      </w:r>
      <w:r w:rsidR="00924CFB">
        <w:rPr>
          <w:rFonts w:eastAsia="Book Antiqua" w:cstheme="minorHAnsi"/>
          <w:sz w:val="24"/>
          <w:szCs w:val="24"/>
          <w:lang w:eastAsia="pl-PL" w:bidi="pl-PL"/>
        </w:rPr>
        <w:t>/usterki</w:t>
      </w:r>
      <w:r w:rsidRPr="003626A4">
        <w:rPr>
          <w:rFonts w:eastAsia="Book Antiqua" w:cstheme="minorHAnsi"/>
          <w:sz w:val="24"/>
          <w:szCs w:val="24"/>
          <w:lang w:eastAsia="pl-PL" w:bidi="pl-PL"/>
        </w:rPr>
        <w:t xml:space="preserve"> ujawnionej w okresie gwarancji i rękojmi</w:t>
      </w:r>
      <w:r w:rsidRPr="003626A4">
        <w:rPr>
          <w:rFonts w:cstheme="minorHAnsi"/>
          <w:sz w:val="24"/>
          <w:szCs w:val="24"/>
        </w:rPr>
        <w:t xml:space="preserve"> </w:t>
      </w:r>
      <w:r w:rsidRPr="003626A4">
        <w:rPr>
          <w:rFonts w:eastAsia="Book Antiqua" w:cstheme="minorHAnsi"/>
          <w:sz w:val="24"/>
          <w:szCs w:val="24"/>
          <w:lang w:eastAsia="pl-PL" w:bidi="pl-PL"/>
        </w:rPr>
        <w:t>Zamawiający ma prawo do zlecenia usunięcia takiej wady</w:t>
      </w:r>
      <w:r w:rsidR="00924CFB">
        <w:rPr>
          <w:rFonts w:eastAsia="Book Antiqua" w:cstheme="minorHAnsi"/>
          <w:sz w:val="24"/>
          <w:szCs w:val="24"/>
          <w:lang w:eastAsia="pl-PL" w:bidi="pl-PL"/>
        </w:rPr>
        <w:t>/usterki</w:t>
      </w:r>
      <w:r w:rsidRPr="003626A4">
        <w:rPr>
          <w:rFonts w:eastAsia="Book Antiqua" w:cstheme="minorHAnsi"/>
          <w:sz w:val="24"/>
          <w:szCs w:val="24"/>
          <w:lang w:eastAsia="pl-PL" w:bidi="pl-PL"/>
        </w:rPr>
        <w:t xml:space="preserve"> osobie trzeciej na koszt i ryzyko Wykonawcy. </w:t>
      </w:r>
    </w:p>
    <w:p w:rsidR="007F609D" w:rsidRPr="00B12EE5" w:rsidRDefault="007F609D" w:rsidP="007F609D">
      <w:pPr>
        <w:numPr>
          <w:ilvl w:val="0"/>
          <w:numId w:val="18"/>
        </w:numPr>
        <w:suppressAutoHyphens/>
        <w:spacing w:after="0" w:line="276" w:lineRule="auto"/>
        <w:ind w:left="426" w:hanging="426"/>
        <w:contextualSpacing/>
        <w:jc w:val="both"/>
        <w:rPr>
          <w:rFonts w:eastAsia="Times New Roman" w:cstheme="minorHAnsi"/>
          <w:sz w:val="24"/>
          <w:szCs w:val="24"/>
          <w:lang w:eastAsia="pl-PL" w:bidi="pl-PL"/>
        </w:rPr>
      </w:pPr>
      <w:r w:rsidRPr="003626A4">
        <w:rPr>
          <w:rFonts w:eastAsia="Book Antiqua" w:cstheme="minorHAnsi"/>
          <w:sz w:val="24"/>
          <w:szCs w:val="24"/>
          <w:lang w:eastAsia="pl-PL" w:bidi="pl-PL"/>
        </w:rPr>
        <w:lastRenderedPageBreak/>
        <w:t xml:space="preserve">Zaistnienie okoliczności opisanych w ust. 8 nie powoduje utraty przez Zamawiającego uprawnień wynikających z gwarancji udzielonej przez Wykonawcę.   </w:t>
      </w:r>
    </w:p>
    <w:p w:rsidR="009474D4" w:rsidRPr="00E516D0" w:rsidRDefault="00D5764C" w:rsidP="009126BB">
      <w:pPr>
        <w:spacing w:before="240" w:after="0" w:line="240" w:lineRule="auto"/>
        <w:jc w:val="center"/>
        <w:rPr>
          <w:rFonts w:cstheme="minorHAnsi"/>
          <w:b/>
          <w:sz w:val="24"/>
          <w:szCs w:val="24"/>
        </w:rPr>
      </w:pPr>
      <w:r w:rsidRPr="00E516D0">
        <w:rPr>
          <w:rFonts w:cstheme="minorHAnsi"/>
          <w:b/>
          <w:sz w:val="24"/>
          <w:szCs w:val="24"/>
        </w:rPr>
        <w:t>§ 5</w:t>
      </w:r>
      <w:r w:rsidR="009474D4" w:rsidRPr="00E516D0">
        <w:rPr>
          <w:rFonts w:cstheme="minorHAnsi"/>
          <w:b/>
          <w:sz w:val="24"/>
          <w:szCs w:val="24"/>
        </w:rPr>
        <w:t>.</w:t>
      </w:r>
    </w:p>
    <w:p w:rsidR="00A629BB" w:rsidRPr="00E516D0" w:rsidRDefault="009474D4" w:rsidP="001A57D7">
      <w:pPr>
        <w:spacing w:after="0" w:line="240" w:lineRule="auto"/>
        <w:jc w:val="center"/>
        <w:rPr>
          <w:rFonts w:cstheme="minorHAnsi"/>
          <w:b/>
          <w:sz w:val="24"/>
          <w:szCs w:val="24"/>
        </w:rPr>
      </w:pPr>
      <w:r w:rsidRPr="00E516D0">
        <w:rPr>
          <w:rFonts w:cstheme="minorHAnsi"/>
          <w:b/>
          <w:sz w:val="24"/>
          <w:szCs w:val="24"/>
        </w:rPr>
        <w:t>Wynagrodzenie i sposób płatności</w:t>
      </w:r>
    </w:p>
    <w:p w:rsidR="009474D4" w:rsidRPr="00E516D0" w:rsidRDefault="009474D4" w:rsidP="007F609D">
      <w:pPr>
        <w:widowControl w:val="0"/>
        <w:numPr>
          <w:ilvl w:val="2"/>
          <w:numId w:val="2"/>
        </w:numPr>
        <w:tabs>
          <w:tab w:val="left" w:pos="426"/>
          <w:tab w:val="left" w:pos="567"/>
        </w:tabs>
        <w:spacing w:after="0" w:line="276" w:lineRule="auto"/>
        <w:ind w:left="426" w:hanging="426"/>
        <w:contextualSpacing/>
        <w:jc w:val="both"/>
        <w:rPr>
          <w:rFonts w:cstheme="minorHAnsi"/>
          <w:b/>
          <w:sz w:val="24"/>
          <w:szCs w:val="24"/>
        </w:rPr>
      </w:pPr>
      <w:r w:rsidRPr="00E516D0">
        <w:rPr>
          <w:rFonts w:cstheme="minorHAnsi"/>
          <w:sz w:val="24"/>
          <w:szCs w:val="24"/>
        </w:rPr>
        <w:t>Strony ustalają, że obowiązującą je formą wynagrodzenia jest wynagrodzenie ryczałtowe brutto płatne jednorazowo po wykonaniu całości zamówienia.</w:t>
      </w:r>
    </w:p>
    <w:p w:rsidR="009474D4" w:rsidRPr="00E516D0" w:rsidRDefault="009474D4" w:rsidP="007F609D">
      <w:pPr>
        <w:widowControl w:val="0"/>
        <w:numPr>
          <w:ilvl w:val="2"/>
          <w:numId w:val="2"/>
        </w:numPr>
        <w:tabs>
          <w:tab w:val="num" w:pos="426"/>
          <w:tab w:val="left" w:pos="567"/>
        </w:tabs>
        <w:spacing w:after="0" w:line="276" w:lineRule="auto"/>
        <w:ind w:left="426" w:hanging="426"/>
        <w:contextualSpacing/>
        <w:jc w:val="both"/>
        <w:rPr>
          <w:rFonts w:cstheme="minorHAnsi"/>
          <w:b/>
          <w:sz w:val="24"/>
          <w:szCs w:val="24"/>
        </w:rPr>
      </w:pPr>
      <w:r w:rsidRPr="00E516D0">
        <w:rPr>
          <w:rFonts w:cstheme="minorHAnsi"/>
          <w:sz w:val="24"/>
          <w:szCs w:val="24"/>
        </w:rPr>
        <w:t>Wynagrodzenie, o którym mowa w ust. 1 wynosi:</w:t>
      </w:r>
    </w:p>
    <w:p w:rsidR="00D5764C" w:rsidRPr="00E516D0" w:rsidRDefault="009474D4" w:rsidP="007F609D">
      <w:pPr>
        <w:widowControl w:val="0"/>
        <w:tabs>
          <w:tab w:val="left" w:pos="426"/>
          <w:tab w:val="left" w:pos="567"/>
        </w:tabs>
        <w:spacing w:after="0" w:line="276" w:lineRule="auto"/>
        <w:ind w:left="426"/>
        <w:contextualSpacing/>
        <w:jc w:val="both"/>
        <w:rPr>
          <w:rFonts w:cstheme="minorHAnsi"/>
          <w:sz w:val="24"/>
          <w:szCs w:val="24"/>
        </w:rPr>
      </w:pPr>
      <w:r w:rsidRPr="00E516D0">
        <w:rPr>
          <w:rFonts w:cstheme="minorHAnsi"/>
          <w:sz w:val="24"/>
          <w:szCs w:val="24"/>
        </w:rPr>
        <w:t xml:space="preserve">brutto </w:t>
      </w:r>
      <w:r w:rsidR="00FB59B4">
        <w:rPr>
          <w:rFonts w:cstheme="minorHAnsi"/>
          <w:b/>
          <w:sz w:val="24"/>
          <w:szCs w:val="24"/>
        </w:rPr>
        <w:t>……………………………..</w:t>
      </w:r>
      <w:r w:rsidRPr="00A2283D">
        <w:rPr>
          <w:rFonts w:cstheme="minorHAnsi"/>
          <w:b/>
          <w:sz w:val="24"/>
          <w:szCs w:val="24"/>
        </w:rPr>
        <w:t xml:space="preserve"> </w:t>
      </w:r>
      <w:r w:rsidRPr="00C840CF">
        <w:rPr>
          <w:rFonts w:cstheme="minorHAnsi"/>
          <w:sz w:val="24"/>
          <w:szCs w:val="24"/>
        </w:rPr>
        <w:t>zł</w:t>
      </w:r>
      <w:r w:rsidRPr="00E516D0">
        <w:rPr>
          <w:rFonts w:cstheme="minorHAnsi"/>
          <w:sz w:val="24"/>
          <w:szCs w:val="24"/>
        </w:rPr>
        <w:t xml:space="preserve"> słownie brutto: </w:t>
      </w:r>
      <w:r w:rsidR="00FB59B4">
        <w:rPr>
          <w:rFonts w:cstheme="minorHAnsi"/>
          <w:sz w:val="24"/>
          <w:szCs w:val="24"/>
        </w:rPr>
        <w:t>………………………………………………………….</w:t>
      </w:r>
      <w:r w:rsidRPr="00E516D0">
        <w:rPr>
          <w:rFonts w:cstheme="minorHAnsi"/>
          <w:sz w:val="24"/>
          <w:szCs w:val="24"/>
        </w:rPr>
        <w:t xml:space="preserve"> złotych, </w:t>
      </w:r>
      <w:r w:rsidR="005E6500" w:rsidRPr="00E516D0">
        <w:rPr>
          <w:rFonts w:cstheme="minorHAnsi"/>
          <w:sz w:val="24"/>
          <w:szCs w:val="24"/>
        </w:rPr>
        <w:br/>
      </w:r>
      <w:r w:rsidRPr="00E516D0">
        <w:rPr>
          <w:rFonts w:cstheme="minorHAnsi"/>
          <w:sz w:val="24"/>
          <w:szCs w:val="24"/>
        </w:rPr>
        <w:t>w tym:</w:t>
      </w:r>
      <w:r w:rsidR="00A2283D">
        <w:rPr>
          <w:rFonts w:cstheme="minorHAnsi"/>
          <w:sz w:val="24"/>
          <w:szCs w:val="24"/>
        </w:rPr>
        <w:t xml:space="preserve"> </w:t>
      </w:r>
      <w:r w:rsidRPr="00E516D0">
        <w:rPr>
          <w:rFonts w:cstheme="minorHAnsi"/>
          <w:sz w:val="24"/>
          <w:szCs w:val="24"/>
        </w:rPr>
        <w:t xml:space="preserve">netto </w:t>
      </w:r>
      <w:r w:rsidR="00FB59B4">
        <w:rPr>
          <w:rFonts w:cstheme="minorHAnsi"/>
          <w:sz w:val="24"/>
          <w:szCs w:val="24"/>
        </w:rPr>
        <w:t>……………..</w:t>
      </w:r>
      <w:r w:rsidR="00702C60">
        <w:rPr>
          <w:rFonts w:cstheme="minorHAnsi"/>
          <w:sz w:val="24"/>
          <w:szCs w:val="24"/>
        </w:rPr>
        <w:t xml:space="preserve"> </w:t>
      </w:r>
      <w:r w:rsidRPr="00E516D0">
        <w:rPr>
          <w:rFonts w:cstheme="minorHAnsi"/>
          <w:sz w:val="24"/>
          <w:szCs w:val="24"/>
        </w:rPr>
        <w:t>zł</w:t>
      </w:r>
      <w:r w:rsidR="00A2283D">
        <w:rPr>
          <w:rFonts w:cstheme="minorHAnsi"/>
          <w:sz w:val="24"/>
          <w:szCs w:val="24"/>
        </w:rPr>
        <w:t xml:space="preserve">, </w:t>
      </w:r>
      <w:r w:rsidRPr="00E516D0">
        <w:rPr>
          <w:rFonts w:cstheme="minorHAnsi"/>
          <w:sz w:val="24"/>
          <w:szCs w:val="24"/>
        </w:rPr>
        <w:t xml:space="preserve">VAT wg stawki 23%, w wysokości </w:t>
      </w:r>
      <w:r w:rsidR="00FB59B4">
        <w:rPr>
          <w:rFonts w:cstheme="minorHAnsi"/>
          <w:sz w:val="24"/>
          <w:szCs w:val="24"/>
        </w:rPr>
        <w:t>………………………….</w:t>
      </w:r>
      <w:r w:rsidR="00702C60">
        <w:rPr>
          <w:rFonts w:cstheme="minorHAnsi"/>
          <w:sz w:val="24"/>
          <w:szCs w:val="24"/>
        </w:rPr>
        <w:t xml:space="preserve"> </w:t>
      </w:r>
      <w:r w:rsidRPr="00E516D0">
        <w:rPr>
          <w:rFonts w:cstheme="minorHAnsi"/>
          <w:sz w:val="24"/>
          <w:szCs w:val="24"/>
        </w:rPr>
        <w:t xml:space="preserve">zł </w:t>
      </w:r>
    </w:p>
    <w:p w:rsidR="00813212" w:rsidRPr="007F609D" w:rsidRDefault="009474D4" w:rsidP="007F609D">
      <w:pPr>
        <w:pStyle w:val="Akapitzlist"/>
        <w:numPr>
          <w:ilvl w:val="0"/>
          <w:numId w:val="19"/>
        </w:numPr>
        <w:spacing w:line="276" w:lineRule="auto"/>
        <w:ind w:hanging="426"/>
        <w:contextualSpacing/>
        <w:jc w:val="both"/>
        <w:rPr>
          <w:rFonts w:asciiTheme="minorHAnsi" w:hAnsiTheme="minorHAnsi" w:cstheme="minorHAnsi"/>
        </w:rPr>
      </w:pPr>
      <w:r w:rsidRPr="00E516D0">
        <w:rPr>
          <w:rFonts w:asciiTheme="minorHAnsi" w:hAnsiTheme="minorHAnsi" w:cstheme="minorHAnsi"/>
        </w:rPr>
        <w:t xml:space="preserve">Wynagrodzenie, o którym mowa w ust. 2 obejmuje pełny zakres rzeczowy przedmiotu umowy oraz zawiera wszelkie koszty wynikające z niniejszej umowy, których poniesienie jest niezbędne do prawidłowego, zgodnego z przepisami prawa i terminowego wykonania </w:t>
      </w:r>
      <w:r w:rsidR="00A42BFF" w:rsidRPr="00E516D0">
        <w:rPr>
          <w:rFonts w:asciiTheme="minorHAnsi" w:hAnsiTheme="minorHAnsi" w:cstheme="minorHAnsi"/>
        </w:rPr>
        <w:t>przedmiotu umowy</w:t>
      </w:r>
      <w:r w:rsidRPr="00E516D0">
        <w:rPr>
          <w:rFonts w:asciiTheme="minorHAnsi" w:hAnsiTheme="minorHAnsi" w:cstheme="minorHAnsi"/>
        </w:rPr>
        <w:t>.</w:t>
      </w:r>
      <w:r w:rsidR="00D5764C" w:rsidRPr="00E516D0">
        <w:rPr>
          <w:rFonts w:asciiTheme="minorHAnsi" w:hAnsiTheme="minorHAnsi" w:cstheme="minorHAnsi"/>
        </w:rPr>
        <w:t xml:space="preserve"> </w:t>
      </w:r>
    </w:p>
    <w:p w:rsidR="00D5764C" w:rsidRPr="00E516D0" w:rsidRDefault="00D5764C" w:rsidP="007F609D">
      <w:pPr>
        <w:pStyle w:val="Akapitzlist"/>
        <w:numPr>
          <w:ilvl w:val="0"/>
          <w:numId w:val="19"/>
        </w:numPr>
        <w:spacing w:line="276" w:lineRule="auto"/>
        <w:ind w:hanging="426"/>
        <w:contextualSpacing/>
        <w:jc w:val="both"/>
        <w:rPr>
          <w:rFonts w:asciiTheme="minorHAnsi" w:hAnsiTheme="minorHAnsi" w:cstheme="minorHAnsi"/>
        </w:rPr>
      </w:pPr>
      <w:r w:rsidRPr="00E516D0">
        <w:rPr>
          <w:rFonts w:asciiTheme="minorHAnsi" w:hAnsiTheme="minorHAnsi" w:cstheme="minorHAnsi"/>
        </w:rPr>
        <w:t>Wynagrodzenie, o którym mowa w ust. 2 niniejszego paragrafu jest niezmienne przez cały okres trwania umowy.</w:t>
      </w:r>
    </w:p>
    <w:p w:rsidR="009474D4" w:rsidRDefault="009474D4" w:rsidP="007F609D">
      <w:pPr>
        <w:pStyle w:val="Akapitzlist"/>
        <w:numPr>
          <w:ilvl w:val="0"/>
          <w:numId w:val="19"/>
        </w:numPr>
        <w:spacing w:line="276" w:lineRule="auto"/>
        <w:ind w:hanging="426"/>
        <w:contextualSpacing/>
        <w:jc w:val="both"/>
        <w:rPr>
          <w:rFonts w:asciiTheme="minorHAnsi" w:hAnsiTheme="minorHAnsi" w:cstheme="minorHAnsi"/>
        </w:rPr>
      </w:pPr>
      <w:r w:rsidRPr="00E516D0">
        <w:rPr>
          <w:rFonts w:asciiTheme="minorHAnsi" w:hAnsiTheme="minorHAnsi" w:cstheme="minorHAnsi"/>
        </w:rPr>
        <w:t>Podstawę do wystawienia faktury stanowić będzie podpisany bez zastrzeżeń protokół odbioru</w:t>
      </w:r>
      <w:r w:rsidR="001A57D7">
        <w:rPr>
          <w:rFonts w:asciiTheme="minorHAnsi" w:hAnsiTheme="minorHAnsi" w:cstheme="minorHAnsi"/>
        </w:rPr>
        <w:t xml:space="preserve"> końcowego, o którym mowa w § 3 ust. 3 umowy</w:t>
      </w:r>
      <w:r w:rsidRPr="00E516D0">
        <w:rPr>
          <w:rFonts w:asciiTheme="minorHAnsi" w:hAnsiTheme="minorHAnsi" w:cstheme="minorHAnsi"/>
        </w:rPr>
        <w:t>.</w:t>
      </w:r>
    </w:p>
    <w:p w:rsidR="00924CFB" w:rsidRPr="00E516D0" w:rsidRDefault="00C840CF" w:rsidP="007F609D">
      <w:pPr>
        <w:pStyle w:val="Akapitzlist"/>
        <w:numPr>
          <w:ilvl w:val="0"/>
          <w:numId w:val="19"/>
        </w:numPr>
        <w:spacing w:line="276" w:lineRule="auto"/>
        <w:ind w:hanging="426"/>
        <w:contextualSpacing/>
        <w:jc w:val="both"/>
        <w:rPr>
          <w:rFonts w:asciiTheme="minorHAnsi" w:hAnsiTheme="minorHAnsi" w:cstheme="minorHAnsi"/>
        </w:rPr>
      </w:pPr>
      <w:r>
        <w:rPr>
          <w:rFonts w:asciiTheme="minorHAnsi" w:hAnsiTheme="minorHAnsi" w:cstheme="minorHAnsi"/>
        </w:rPr>
        <w:t>Wykonawca jest zobowiązany</w:t>
      </w:r>
      <w:r w:rsidR="00924CFB">
        <w:rPr>
          <w:rFonts w:asciiTheme="minorHAnsi" w:hAnsiTheme="minorHAnsi" w:cstheme="minorHAnsi"/>
        </w:rPr>
        <w:t xml:space="preserve"> dostarczyć do IAS w Kielcach </w:t>
      </w:r>
      <w:r>
        <w:rPr>
          <w:rFonts w:asciiTheme="minorHAnsi" w:hAnsiTheme="minorHAnsi" w:cstheme="minorHAnsi"/>
        </w:rPr>
        <w:t xml:space="preserve">fakturę </w:t>
      </w:r>
      <w:r w:rsidR="00924CFB">
        <w:rPr>
          <w:rFonts w:asciiTheme="minorHAnsi" w:hAnsiTheme="minorHAnsi" w:cstheme="minorHAnsi"/>
        </w:rPr>
        <w:t>w terminie  do trzech dni od daty odbioru końcowego.</w:t>
      </w:r>
    </w:p>
    <w:p w:rsidR="009474D4" w:rsidRPr="00E516D0" w:rsidRDefault="009474D4" w:rsidP="00C840CF">
      <w:pPr>
        <w:widowControl w:val="0"/>
        <w:numPr>
          <w:ilvl w:val="0"/>
          <w:numId w:val="45"/>
        </w:numPr>
        <w:tabs>
          <w:tab w:val="clear" w:pos="2160"/>
        </w:tabs>
        <w:spacing w:after="0" w:line="276" w:lineRule="auto"/>
        <w:ind w:left="426" w:hanging="426"/>
        <w:contextualSpacing/>
        <w:jc w:val="both"/>
        <w:rPr>
          <w:rFonts w:cstheme="minorHAnsi"/>
          <w:b/>
          <w:sz w:val="24"/>
          <w:szCs w:val="24"/>
        </w:rPr>
      </w:pPr>
      <w:r w:rsidRPr="00E516D0">
        <w:rPr>
          <w:rFonts w:cstheme="minorHAnsi"/>
          <w:sz w:val="24"/>
          <w:szCs w:val="24"/>
        </w:rPr>
        <w:t xml:space="preserve">Płatność nastąpi w terminie do </w:t>
      </w:r>
      <w:r w:rsidR="00924CFB">
        <w:rPr>
          <w:rFonts w:cstheme="minorHAnsi"/>
          <w:sz w:val="24"/>
          <w:szCs w:val="24"/>
        </w:rPr>
        <w:t>7</w:t>
      </w:r>
      <w:r w:rsidRPr="00E516D0">
        <w:rPr>
          <w:rFonts w:cstheme="minorHAnsi"/>
          <w:sz w:val="24"/>
          <w:szCs w:val="24"/>
        </w:rPr>
        <w:t xml:space="preserve"> dni od dnia doręczenia Zamawiającemu przez Wykonawcę prawidłowo wystawionej faktury.</w:t>
      </w:r>
    </w:p>
    <w:p w:rsidR="009474D4" w:rsidRPr="00E516D0" w:rsidRDefault="009474D4" w:rsidP="00C840CF">
      <w:pPr>
        <w:widowControl w:val="0"/>
        <w:numPr>
          <w:ilvl w:val="0"/>
          <w:numId w:val="45"/>
        </w:numPr>
        <w:tabs>
          <w:tab w:val="clear" w:pos="2160"/>
        </w:tabs>
        <w:spacing w:after="0" w:line="276" w:lineRule="auto"/>
        <w:ind w:left="426" w:hanging="426"/>
        <w:contextualSpacing/>
        <w:jc w:val="both"/>
        <w:rPr>
          <w:rFonts w:cstheme="minorHAnsi"/>
          <w:b/>
          <w:sz w:val="24"/>
          <w:szCs w:val="24"/>
        </w:rPr>
      </w:pPr>
      <w:r w:rsidRPr="00E516D0">
        <w:rPr>
          <w:rFonts w:cstheme="minorHAnsi"/>
          <w:sz w:val="24"/>
          <w:szCs w:val="24"/>
        </w:rPr>
        <w:t xml:space="preserve">Za termin płatności przyjmuje się datę obciążenia rachunku bankowego Zamawiającego. </w:t>
      </w:r>
    </w:p>
    <w:p w:rsidR="00864C2F" w:rsidRPr="00E516D0" w:rsidRDefault="009474D4" w:rsidP="00C840CF">
      <w:pPr>
        <w:widowControl w:val="0"/>
        <w:numPr>
          <w:ilvl w:val="0"/>
          <w:numId w:val="45"/>
        </w:numPr>
        <w:tabs>
          <w:tab w:val="clear" w:pos="2160"/>
        </w:tabs>
        <w:spacing w:after="0" w:line="276" w:lineRule="auto"/>
        <w:ind w:left="426" w:hanging="426"/>
        <w:contextualSpacing/>
        <w:jc w:val="both"/>
        <w:rPr>
          <w:rFonts w:cstheme="minorHAnsi"/>
          <w:b/>
          <w:sz w:val="24"/>
          <w:szCs w:val="24"/>
        </w:rPr>
      </w:pPr>
      <w:r w:rsidRPr="00E516D0">
        <w:rPr>
          <w:rFonts w:cstheme="minorHAnsi"/>
          <w:sz w:val="24"/>
          <w:szCs w:val="24"/>
        </w:rPr>
        <w:t>Nabywcą i płatnikiem faktury jest</w:t>
      </w:r>
      <w:r w:rsidR="00864C2F" w:rsidRPr="00E516D0">
        <w:rPr>
          <w:rFonts w:cstheme="minorHAnsi"/>
          <w:sz w:val="24"/>
          <w:szCs w:val="24"/>
        </w:rPr>
        <w:t>:</w:t>
      </w:r>
    </w:p>
    <w:p w:rsidR="009474D4" w:rsidRPr="00E516D0" w:rsidRDefault="009474D4" w:rsidP="001D226E">
      <w:pPr>
        <w:widowControl w:val="0"/>
        <w:spacing w:after="0" w:line="276" w:lineRule="auto"/>
        <w:ind w:left="426"/>
        <w:contextualSpacing/>
        <w:rPr>
          <w:rFonts w:cstheme="minorHAnsi"/>
          <w:sz w:val="24"/>
          <w:szCs w:val="24"/>
        </w:rPr>
      </w:pPr>
      <w:r w:rsidRPr="00E516D0">
        <w:rPr>
          <w:rFonts w:cstheme="minorHAnsi"/>
          <w:sz w:val="24"/>
          <w:szCs w:val="24"/>
        </w:rPr>
        <w:t>Izba Administracji Skarbowej w Kielcach,</w:t>
      </w:r>
      <w:r w:rsidR="001A57D7">
        <w:rPr>
          <w:rFonts w:cstheme="minorHAnsi"/>
          <w:sz w:val="24"/>
          <w:szCs w:val="24"/>
        </w:rPr>
        <w:br/>
      </w:r>
      <w:r w:rsidRPr="00E516D0">
        <w:rPr>
          <w:rFonts w:cstheme="minorHAnsi"/>
          <w:sz w:val="24"/>
          <w:szCs w:val="24"/>
        </w:rPr>
        <w:t xml:space="preserve">ul. Sandomierska 105, 25-324 Kielce, </w:t>
      </w:r>
      <w:r w:rsidR="00864C2F" w:rsidRPr="00E516D0">
        <w:rPr>
          <w:rFonts w:cstheme="minorHAnsi"/>
          <w:sz w:val="24"/>
          <w:szCs w:val="24"/>
        </w:rPr>
        <w:br/>
      </w:r>
      <w:r w:rsidRPr="00E516D0">
        <w:rPr>
          <w:rFonts w:cstheme="minorHAnsi"/>
          <w:sz w:val="24"/>
          <w:szCs w:val="24"/>
        </w:rPr>
        <w:t xml:space="preserve">NIP: 959-07-88-263. </w:t>
      </w:r>
    </w:p>
    <w:p w:rsidR="009474D4" w:rsidRPr="00E516D0" w:rsidRDefault="009474D4" w:rsidP="00C840CF">
      <w:pPr>
        <w:widowControl w:val="0"/>
        <w:numPr>
          <w:ilvl w:val="0"/>
          <w:numId w:val="45"/>
        </w:numPr>
        <w:tabs>
          <w:tab w:val="clear" w:pos="2160"/>
        </w:tabs>
        <w:spacing w:after="0" w:line="276" w:lineRule="auto"/>
        <w:ind w:left="426" w:hanging="426"/>
        <w:contextualSpacing/>
        <w:jc w:val="both"/>
        <w:rPr>
          <w:rFonts w:cstheme="minorHAnsi"/>
          <w:b/>
          <w:sz w:val="24"/>
          <w:szCs w:val="24"/>
        </w:rPr>
      </w:pPr>
      <w:r w:rsidRPr="00E516D0">
        <w:rPr>
          <w:rFonts w:cstheme="minorHAnsi"/>
          <w:sz w:val="24"/>
          <w:szCs w:val="24"/>
        </w:rPr>
        <w:t xml:space="preserve">Wynagrodzenie płatne będzie na wskazany rachunek bankowy Wykonawcy. </w:t>
      </w:r>
    </w:p>
    <w:p w:rsidR="00C1596A" w:rsidRPr="00E516D0" w:rsidRDefault="00C1596A" w:rsidP="00C840CF">
      <w:pPr>
        <w:widowControl w:val="0"/>
        <w:numPr>
          <w:ilvl w:val="0"/>
          <w:numId w:val="45"/>
        </w:numPr>
        <w:tabs>
          <w:tab w:val="clear" w:pos="2160"/>
        </w:tabs>
        <w:spacing w:after="0" w:line="276" w:lineRule="auto"/>
        <w:ind w:left="426" w:hanging="426"/>
        <w:contextualSpacing/>
        <w:jc w:val="both"/>
        <w:rPr>
          <w:rFonts w:cstheme="minorHAnsi"/>
          <w:b/>
          <w:sz w:val="24"/>
          <w:szCs w:val="24"/>
        </w:rPr>
      </w:pPr>
      <w:r w:rsidRPr="00E516D0">
        <w:rPr>
          <w:rFonts w:cstheme="minorHAnsi"/>
          <w:sz w:val="24"/>
          <w:szCs w:val="24"/>
        </w:rPr>
        <w:t xml:space="preserve">W przypadku zmiany ustawowej stawki podatku VAT w trakcie realizacji umowy, podatek będzie naliczany od wartości netto określonej w ust. 2 niniejszego </w:t>
      </w:r>
      <w:r w:rsidR="001A57D7" w:rsidRPr="00E516D0">
        <w:rPr>
          <w:rFonts w:cstheme="minorHAnsi"/>
          <w:sz w:val="24"/>
          <w:szCs w:val="24"/>
        </w:rPr>
        <w:t>paragrafu</w:t>
      </w:r>
      <w:r w:rsidRPr="00E516D0">
        <w:rPr>
          <w:rFonts w:cstheme="minorHAnsi"/>
          <w:sz w:val="24"/>
          <w:szCs w:val="24"/>
        </w:rPr>
        <w:t>, wg stawek obowiązujących w dniu wystawienia faktury.</w:t>
      </w:r>
    </w:p>
    <w:p w:rsidR="009474D4" w:rsidRPr="00E516D0" w:rsidRDefault="009474D4" w:rsidP="00C840CF">
      <w:pPr>
        <w:widowControl w:val="0"/>
        <w:numPr>
          <w:ilvl w:val="0"/>
          <w:numId w:val="45"/>
        </w:numPr>
        <w:tabs>
          <w:tab w:val="clear" w:pos="2160"/>
        </w:tabs>
        <w:spacing w:after="0" w:line="276" w:lineRule="auto"/>
        <w:ind w:left="426" w:hanging="426"/>
        <w:contextualSpacing/>
        <w:jc w:val="both"/>
        <w:rPr>
          <w:rFonts w:cstheme="minorHAnsi"/>
          <w:b/>
          <w:sz w:val="24"/>
          <w:szCs w:val="24"/>
        </w:rPr>
      </w:pPr>
      <w:r w:rsidRPr="00E516D0">
        <w:rPr>
          <w:rFonts w:cstheme="minorHAnsi"/>
          <w:sz w:val="24"/>
          <w:szCs w:val="24"/>
        </w:rPr>
        <w:t xml:space="preserve">Zamawiający posiada konto na Platformie Elektronicznego Fakturowania umożliwiającej odbieranie ustrukturyzowanych faktur elektronicznych, zgodnie z ustawą z </w:t>
      </w:r>
      <w:r w:rsidR="006F554E" w:rsidRPr="00E516D0">
        <w:rPr>
          <w:rFonts w:cstheme="minorHAnsi"/>
          <w:sz w:val="24"/>
          <w:szCs w:val="24"/>
        </w:rPr>
        <w:t xml:space="preserve">dnia </w:t>
      </w:r>
      <w:r w:rsidR="006F554E" w:rsidRPr="00E516D0">
        <w:rPr>
          <w:rFonts w:cstheme="minorHAnsi"/>
          <w:sz w:val="24"/>
          <w:szCs w:val="24"/>
        </w:rPr>
        <w:br/>
      </w:r>
      <w:r w:rsidRPr="00E516D0">
        <w:rPr>
          <w:rFonts w:cstheme="minorHAnsi"/>
          <w:sz w:val="24"/>
          <w:szCs w:val="24"/>
        </w:rPr>
        <w:t>9 listopada 2018 r. o elektronicznym fakturowaniu w zamówieniach publicznych, koncesjach na roboty budowlane lub usługi oraz partnerstwie publiczno-prywatnym</w:t>
      </w:r>
      <w:r w:rsidR="0085091D" w:rsidRPr="00E516D0">
        <w:rPr>
          <w:rFonts w:cstheme="minorHAnsi"/>
          <w:sz w:val="24"/>
          <w:szCs w:val="24"/>
        </w:rPr>
        <w:br/>
      </w:r>
      <w:r w:rsidRPr="00E516D0">
        <w:rPr>
          <w:rFonts w:cstheme="minorHAnsi"/>
          <w:sz w:val="24"/>
          <w:szCs w:val="24"/>
        </w:rPr>
        <w:t xml:space="preserve">(t.j. Dz.U. z 2020 r., poz. 1666 ze zm.). Wykonawcy mogą wysyłać ustrukturyzowane faktury elektroniczne do Zamawiającego za pośrednictwem Platformy, </w:t>
      </w:r>
      <w:hyperlink r:id="rId10" w:history="1">
        <w:r w:rsidR="00A42BFF" w:rsidRPr="00E516D0">
          <w:rPr>
            <w:rStyle w:val="Hipercze"/>
            <w:rFonts w:cstheme="minorHAnsi"/>
            <w:color w:val="auto"/>
            <w:sz w:val="24"/>
            <w:szCs w:val="24"/>
            <w:u w:val="none"/>
          </w:rPr>
          <w:t>https://brokerpefexpert</w:t>
        </w:r>
      </w:hyperlink>
      <w:r w:rsidR="00A42BFF" w:rsidRPr="00E516D0">
        <w:rPr>
          <w:rFonts w:cstheme="minorHAnsi"/>
          <w:sz w:val="24"/>
          <w:szCs w:val="24"/>
        </w:rPr>
        <w:t xml:space="preserve"> </w:t>
      </w:r>
      <w:r w:rsidRPr="00E516D0">
        <w:rPr>
          <w:rFonts w:cstheme="minorHAnsi"/>
          <w:sz w:val="24"/>
          <w:szCs w:val="24"/>
        </w:rPr>
        <w:t>.efaktura.gov.pl nr PEF 9590788263. Korzystanie z Platformy jest bezpłatne.</w:t>
      </w:r>
    </w:p>
    <w:p w:rsidR="009474D4" w:rsidRPr="00E516D0" w:rsidRDefault="009474D4" w:rsidP="001D226E">
      <w:pPr>
        <w:widowControl w:val="0"/>
        <w:numPr>
          <w:ilvl w:val="0"/>
          <w:numId w:val="45"/>
        </w:numPr>
        <w:tabs>
          <w:tab w:val="clear" w:pos="2160"/>
        </w:tabs>
        <w:spacing w:after="0" w:line="276" w:lineRule="auto"/>
        <w:ind w:left="426" w:hanging="459"/>
        <w:contextualSpacing/>
        <w:jc w:val="both"/>
        <w:rPr>
          <w:rFonts w:cstheme="minorHAnsi"/>
          <w:b/>
          <w:sz w:val="24"/>
          <w:szCs w:val="24"/>
        </w:rPr>
      </w:pPr>
      <w:r w:rsidRPr="00E516D0">
        <w:rPr>
          <w:rFonts w:cstheme="minorHAnsi"/>
          <w:sz w:val="24"/>
          <w:szCs w:val="24"/>
        </w:rPr>
        <w:t>Zamawiający informuje, że nie jest czynnym podatnikiem VAT.</w:t>
      </w:r>
    </w:p>
    <w:p w:rsidR="00E516D0" w:rsidRPr="001A57D7" w:rsidRDefault="00E516D0" w:rsidP="001A57D7">
      <w:pPr>
        <w:suppressAutoHyphens/>
        <w:spacing w:after="0" w:line="240" w:lineRule="auto"/>
        <w:contextualSpacing/>
        <w:jc w:val="both"/>
        <w:rPr>
          <w:rFonts w:eastAsia="Times New Roman" w:cstheme="minorHAnsi"/>
          <w:sz w:val="24"/>
          <w:szCs w:val="24"/>
          <w:lang w:eastAsia="pl-PL" w:bidi="pl-PL"/>
        </w:rPr>
      </w:pPr>
    </w:p>
    <w:p w:rsidR="0089684D" w:rsidRDefault="0089684D" w:rsidP="00E516D0">
      <w:pPr>
        <w:tabs>
          <w:tab w:val="left" w:pos="1905"/>
        </w:tabs>
        <w:spacing w:after="0" w:line="240" w:lineRule="auto"/>
        <w:jc w:val="center"/>
        <w:rPr>
          <w:rFonts w:eastAsia="Times New Roman" w:cstheme="minorHAnsi"/>
          <w:b/>
          <w:sz w:val="24"/>
          <w:szCs w:val="24"/>
          <w:lang w:eastAsia="pl-PL"/>
        </w:rPr>
      </w:pPr>
    </w:p>
    <w:p w:rsidR="0089684D" w:rsidRDefault="0089684D" w:rsidP="00E516D0">
      <w:pPr>
        <w:tabs>
          <w:tab w:val="left" w:pos="1905"/>
        </w:tabs>
        <w:spacing w:after="0" w:line="240" w:lineRule="auto"/>
        <w:jc w:val="center"/>
        <w:rPr>
          <w:rFonts w:eastAsia="Times New Roman" w:cstheme="minorHAnsi"/>
          <w:b/>
          <w:sz w:val="24"/>
          <w:szCs w:val="24"/>
          <w:lang w:eastAsia="pl-PL"/>
        </w:rPr>
      </w:pPr>
    </w:p>
    <w:p w:rsidR="0089684D" w:rsidRDefault="0089684D" w:rsidP="00E516D0">
      <w:pPr>
        <w:tabs>
          <w:tab w:val="left" w:pos="1905"/>
        </w:tabs>
        <w:spacing w:after="0" w:line="240" w:lineRule="auto"/>
        <w:jc w:val="center"/>
        <w:rPr>
          <w:rFonts w:eastAsia="Times New Roman" w:cstheme="minorHAnsi"/>
          <w:b/>
          <w:sz w:val="24"/>
          <w:szCs w:val="24"/>
          <w:lang w:eastAsia="pl-PL"/>
        </w:rPr>
      </w:pPr>
    </w:p>
    <w:p w:rsidR="00E516D0" w:rsidRPr="00E516D0" w:rsidRDefault="00E516D0" w:rsidP="00E516D0">
      <w:pPr>
        <w:tabs>
          <w:tab w:val="left" w:pos="1905"/>
        </w:tabs>
        <w:spacing w:after="0" w:line="240" w:lineRule="auto"/>
        <w:jc w:val="center"/>
        <w:rPr>
          <w:rFonts w:eastAsia="Times New Roman" w:cstheme="minorHAnsi"/>
          <w:b/>
          <w:sz w:val="24"/>
          <w:szCs w:val="24"/>
          <w:lang w:eastAsia="pl-PL"/>
        </w:rPr>
      </w:pPr>
      <w:r>
        <w:rPr>
          <w:rFonts w:eastAsia="Times New Roman" w:cstheme="minorHAnsi"/>
          <w:b/>
          <w:sz w:val="24"/>
          <w:szCs w:val="24"/>
          <w:lang w:eastAsia="pl-PL"/>
        </w:rPr>
        <w:lastRenderedPageBreak/>
        <w:t xml:space="preserve">§ </w:t>
      </w:r>
      <w:r w:rsidR="001A57D7">
        <w:rPr>
          <w:rFonts w:eastAsia="Times New Roman" w:cstheme="minorHAnsi"/>
          <w:b/>
          <w:sz w:val="24"/>
          <w:szCs w:val="24"/>
          <w:lang w:eastAsia="pl-PL"/>
        </w:rPr>
        <w:t>6</w:t>
      </w:r>
      <w:r w:rsidRPr="00E516D0">
        <w:rPr>
          <w:rFonts w:eastAsia="Times New Roman" w:cstheme="minorHAnsi"/>
          <w:b/>
          <w:sz w:val="24"/>
          <w:szCs w:val="24"/>
          <w:lang w:eastAsia="pl-PL"/>
        </w:rPr>
        <w:t>.</w:t>
      </w:r>
    </w:p>
    <w:p w:rsidR="00E516D0" w:rsidRPr="00E516D0" w:rsidRDefault="00E516D0" w:rsidP="001A57D7">
      <w:pPr>
        <w:tabs>
          <w:tab w:val="left" w:pos="1905"/>
        </w:tabs>
        <w:spacing w:after="0" w:line="240" w:lineRule="auto"/>
        <w:jc w:val="center"/>
        <w:rPr>
          <w:rFonts w:eastAsia="Times New Roman" w:cstheme="minorHAnsi"/>
          <w:b/>
          <w:sz w:val="24"/>
          <w:szCs w:val="24"/>
          <w:lang w:eastAsia="pl-PL"/>
        </w:rPr>
      </w:pPr>
      <w:r w:rsidRPr="00E516D0">
        <w:rPr>
          <w:rFonts w:eastAsia="Times New Roman" w:cstheme="minorHAnsi"/>
          <w:b/>
          <w:sz w:val="24"/>
          <w:szCs w:val="24"/>
          <w:lang w:eastAsia="pl-PL"/>
        </w:rPr>
        <w:t xml:space="preserve">Odstąpienie, rozwiązanie i zmiany umowy </w:t>
      </w:r>
    </w:p>
    <w:p w:rsidR="00E516D0" w:rsidRPr="00E516D0" w:rsidRDefault="00E516D0" w:rsidP="007F609D">
      <w:pPr>
        <w:numPr>
          <w:ilvl w:val="1"/>
          <w:numId w:val="36"/>
        </w:numPr>
        <w:spacing w:after="0" w:line="276" w:lineRule="auto"/>
        <w:ind w:left="426" w:hanging="426"/>
        <w:contextualSpacing/>
        <w:jc w:val="both"/>
        <w:rPr>
          <w:rFonts w:cstheme="minorHAnsi"/>
          <w:sz w:val="24"/>
          <w:szCs w:val="24"/>
        </w:rPr>
      </w:pPr>
      <w:r w:rsidRPr="00E516D0">
        <w:rPr>
          <w:rFonts w:cstheme="minorHAnsi"/>
          <w:sz w:val="24"/>
          <w:szCs w:val="24"/>
        </w:rPr>
        <w:t xml:space="preserve">W razie wystąpienia istotnej zmiany okoliczności powodującej, że wykonanie umowy </w:t>
      </w:r>
      <w:r w:rsidRPr="00E516D0">
        <w:rPr>
          <w:rFonts w:cstheme="minorHAnsi"/>
          <w:sz w:val="24"/>
          <w:szCs w:val="24"/>
        </w:rPr>
        <w:br/>
        <w:t xml:space="preserve">nie leży w interesie publicznym, czego nie można było przewidzieć w chwili jej zawarcia, Zamawiający może odstąpić od umowy w terminie </w:t>
      </w:r>
      <w:r w:rsidR="00E45C22">
        <w:rPr>
          <w:rFonts w:cstheme="minorHAnsi"/>
          <w:sz w:val="24"/>
          <w:szCs w:val="24"/>
        </w:rPr>
        <w:t>7</w:t>
      </w:r>
      <w:r w:rsidRPr="00E516D0">
        <w:rPr>
          <w:rFonts w:cstheme="minorHAnsi"/>
          <w:sz w:val="24"/>
          <w:szCs w:val="24"/>
        </w:rPr>
        <w:t xml:space="preserve"> dni od powzięcia wiadomości o powyższych okolicznościach. </w:t>
      </w:r>
    </w:p>
    <w:p w:rsidR="00E516D0" w:rsidRPr="00E516D0" w:rsidRDefault="00E516D0" w:rsidP="007F609D">
      <w:pPr>
        <w:numPr>
          <w:ilvl w:val="1"/>
          <w:numId w:val="36"/>
        </w:numPr>
        <w:spacing w:after="0" w:line="276" w:lineRule="auto"/>
        <w:ind w:left="426" w:hanging="426"/>
        <w:contextualSpacing/>
        <w:jc w:val="both"/>
        <w:rPr>
          <w:rFonts w:cstheme="minorHAnsi"/>
          <w:sz w:val="24"/>
          <w:szCs w:val="24"/>
        </w:rPr>
      </w:pPr>
      <w:r w:rsidRPr="00E516D0">
        <w:rPr>
          <w:rFonts w:cstheme="minorHAnsi"/>
          <w:sz w:val="24"/>
          <w:szCs w:val="24"/>
        </w:rPr>
        <w:t xml:space="preserve">Zamawiający może odstąpić od umowy w przypadku braku lub zmniejszenia środków finansowych przyznanych Zamawiającemu na realizację niniejszego zamówienia. W takim wypadku </w:t>
      </w:r>
      <w:r w:rsidRPr="00E516D0">
        <w:rPr>
          <w:rFonts w:eastAsia="Book Antiqua" w:cstheme="minorHAnsi"/>
          <w:sz w:val="24"/>
          <w:szCs w:val="24"/>
          <w:lang w:eastAsia="pl-PL" w:bidi="pl-PL"/>
        </w:rPr>
        <w:t xml:space="preserve">Zamawiający jest uprawniony do odstąpienia od umowy w całości lub w części, w terminie </w:t>
      </w:r>
      <w:r w:rsidR="00E45C22">
        <w:rPr>
          <w:rFonts w:eastAsia="Book Antiqua" w:cstheme="minorHAnsi"/>
          <w:sz w:val="24"/>
          <w:szCs w:val="24"/>
          <w:lang w:eastAsia="pl-PL" w:bidi="pl-PL"/>
        </w:rPr>
        <w:t>7</w:t>
      </w:r>
      <w:r w:rsidRPr="00E516D0">
        <w:rPr>
          <w:rFonts w:eastAsia="Book Antiqua" w:cstheme="minorHAnsi"/>
          <w:sz w:val="24"/>
          <w:szCs w:val="24"/>
          <w:lang w:eastAsia="pl-PL" w:bidi="pl-PL"/>
        </w:rPr>
        <w:t xml:space="preserve"> dni od dnia uzyskania przez niego wiedzy o okoliczności uzasadniającej odstąpienie.</w:t>
      </w:r>
    </w:p>
    <w:p w:rsidR="00E516D0" w:rsidRPr="00E516D0" w:rsidRDefault="00E516D0" w:rsidP="007F609D">
      <w:pPr>
        <w:numPr>
          <w:ilvl w:val="1"/>
          <w:numId w:val="36"/>
        </w:numPr>
        <w:spacing w:after="0" w:line="276" w:lineRule="auto"/>
        <w:ind w:left="426" w:hanging="426"/>
        <w:contextualSpacing/>
        <w:jc w:val="both"/>
        <w:rPr>
          <w:rFonts w:cstheme="minorHAnsi"/>
          <w:sz w:val="24"/>
          <w:szCs w:val="24"/>
        </w:rPr>
      </w:pPr>
      <w:r w:rsidRPr="00E516D0">
        <w:rPr>
          <w:rFonts w:cstheme="minorHAnsi"/>
          <w:sz w:val="24"/>
          <w:szCs w:val="24"/>
        </w:rPr>
        <w:t>Zamawiający może odstąpić od umowy</w:t>
      </w:r>
      <w:r w:rsidRPr="00E516D0">
        <w:rPr>
          <w:rFonts w:eastAsia="Book Antiqua" w:cstheme="minorHAnsi"/>
          <w:sz w:val="24"/>
          <w:szCs w:val="24"/>
          <w:lang w:eastAsia="pl-PL" w:bidi="pl-PL"/>
        </w:rPr>
        <w:t xml:space="preserve"> z przyczyn leżących po stronie Wykonawcy,</w:t>
      </w:r>
      <w:r w:rsidRPr="00E516D0">
        <w:rPr>
          <w:rFonts w:eastAsia="Book Antiqua" w:cstheme="minorHAnsi"/>
          <w:sz w:val="24"/>
          <w:szCs w:val="24"/>
          <w:lang w:eastAsia="pl-PL" w:bidi="pl-PL"/>
        </w:rPr>
        <w:br/>
        <w:t>ze skutkiem natychmiastowym w następujących przypadkach, gdy:</w:t>
      </w:r>
    </w:p>
    <w:p w:rsidR="00E516D0" w:rsidRPr="00E516D0" w:rsidRDefault="00E516D0" w:rsidP="007F609D">
      <w:pPr>
        <w:numPr>
          <w:ilvl w:val="0"/>
          <w:numId w:val="37"/>
        </w:numPr>
        <w:tabs>
          <w:tab w:val="left" w:pos="709"/>
        </w:tabs>
        <w:suppressAutoHyphens/>
        <w:spacing w:after="0" w:line="276" w:lineRule="auto"/>
        <w:contextualSpacing/>
        <w:jc w:val="both"/>
        <w:rPr>
          <w:rFonts w:eastAsia="Times New Roman" w:cstheme="minorHAnsi"/>
          <w:sz w:val="24"/>
          <w:szCs w:val="24"/>
          <w:lang w:eastAsia="ar-SA"/>
        </w:rPr>
      </w:pPr>
      <w:r w:rsidRPr="00E516D0">
        <w:rPr>
          <w:rFonts w:eastAsia="Times New Roman" w:cstheme="minorHAnsi"/>
          <w:sz w:val="24"/>
          <w:szCs w:val="24"/>
          <w:lang w:eastAsia="ar-SA"/>
        </w:rPr>
        <w:t>Wykonawca bez uzasadnionej przyczyny nie przystąpił do realizacji przedmiotu umowy w terminie 7 dni od podpisania umowy. Odstępując od umowy Zamawiający może żądać naprawienia szkody wynikłej z niewykonania zobowiązania;</w:t>
      </w:r>
    </w:p>
    <w:p w:rsidR="00E516D0" w:rsidRPr="00E516D0" w:rsidRDefault="00E516D0" w:rsidP="007F609D">
      <w:pPr>
        <w:numPr>
          <w:ilvl w:val="0"/>
          <w:numId w:val="37"/>
        </w:numPr>
        <w:tabs>
          <w:tab w:val="left" w:pos="709"/>
        </w:tabs>
        <w:suppressAutoHyphens/>
        <w:spacing w:after="0" w:line="276" w:lineRule="auto"/>
        <w:contextualSpacing/>
        <w:jc w:val="both"/>
        <w:rPr>
          <w:rFonts w:eastAsia="Times New Roman" w:cstheme="minorHAnsi"/>
          <w:sz w:val="24"/>
          <w:szCs w:val="24"/>
          <w:lang w:eastAsia="ar-SA"/>
        </w:rPr>
      </w:pPr>
      <w:r w:rsidRPr="00E516D0">
        <w:rPr>
          <w:rFonts w:eastAsia="Book Antiqua" w:cstheme="minorHAnsi"/>
          <w:sz w:val="24"/>
          <w:szCs w:val="24"/>
          <w:lang w:eastAsia="pl-PL" w:bidi="pl-PL"/>
        </w:rPr>
        <w:t>Wykonawca przerwał realizację przedmiotu umowy na okres powyżej 7 dni i nie podejmuje jego realizacji, pomimo pisemnego wezwania przez Zamawiającego;</w:t>
      </w:r>
    </w:p>
    <w:p w:rsidR="00E516D0" w:rsidRPr="00E516D0" w:rsidRDefault="00E516D0" w:rsidP="007F609D">
      <w:pPr>
        <w:numPr>
          <w:ilvl w:val="0"/>
          <w:numId w:val="37"/>
        </w:numPr>
        <w:tabs>
          <w:tab w:val="left" w:pos="709"/>
        </w:tabs>
        <w:suppressAutoHyphens/>
        <w:spacing w:after="0" w:line="276" w:lineRule="auto"/>
        <w:contextualSpacing/>
        <w:jc w:val="both"/>
        <w:rPr>
          <w:rFonts w:eastAsia="Times New Roman" w:cstheme="minorHAnsi"/>
          <w:sz w:val="24"/>
          <w:szCs w:val="24"/>
          <w:lang w:eastAsia="ar-SA"/>
        </w:rPr>
      </w:pPr>
      <w:r w:rsidRPr="00E516D0">
        <w:rPr>
          <w:rFonts w:cstheme="minorHAnsi"/>
          <w:sz w:val="24"/>
          <w:szCs w:val="24"/>
        </w:rPr>
        <w:t xml:space="preserve">jeżeli </w:t>
      </w:r>
      <w:r w:rsidRPr="00E516D0">
        <w:rPr>
          <w:rFonts w:cstheme="minorHAnsi"/>
          <w:bCs/>
          <w:sz w:val="24"/>
          <w:szCs w:val="24"/>
        </w:rPr>
        <w:t xml:space="preserve">Wykonawca z przyczyn zawinionych </w:t>
      </w:r>
      <w:r w:rsidRPr="00E516D0">
        <w:rPr>
          <w:rFonts w:cstheme="minorHAnsi"/>
          <w:sz w:val="24"/>
          <w:szCs w:val="24"/>
        </w:rPr>
        <w:t xml:space="preserve">wykonuje przedmiot umowy w sposób niezgodny z umową, wykonuje go nienależycie </w:t>
      </w:r>
      <w:r w:rsidRPr="00E516D0">
        <w:rPr>
          <w:rFonts w:cstheme="minorHAnsi"/>
          <w:color w:val="000000"/>
          <w:sz w:val="24"/>
          <w:szCs w:val="24"/>
        </w:rPr>
        <w:t>lub niezgodnie z zaleceniami Zamawiającego i pomimo wezwania przez Zamawiającego do zmiany sposobu wykonania przedmiotu umowy i wyznaczenia mu w tym celu terminu, nie wywiązuje się należycie z umowy.</w:t>
      </w:r>
    </w:p>
    <w:p w:rsidR="00E516D0" w:rsidRPr="00E516D0" w:rsidRDefault="00E516D0" w:rsidP="007F609D">
      <w:pPr>
        <w:numPr>
          <w:ilvl w:val="1"/>
          <w:numId w:val="36"/>
        </w:numPr>
        <w:spacing w:after="0" w:line="276" w:lineRule="auto"/>
        <w:ind w:left="426" w:hanging="426"/>
        <w:contextualSpacing/>
        <w:jc w:val="both"/>
        <w:rPr>
          <w:rFonts w:eastAsia="Book Antiqua" w:cstheme="minorHAnsi"/>
          <w:sz w:val="24"/>
          <w:szCs w:val="24"/>
          <w:lang w:eastAsia="pl-PL" w:bidi="pl-PL"/>
        </w:rPr>
      </w:pPr>
      <w:r w:rsidRPr="00E516D0">
        <w:rPr>
          <w:rFonts w:eastAsia="Book Antiqua" w:cstheme="minorHAnsi"/>
          <w:sz w:val="24"/>
          <w:szCs w:val="24"/>
          <w:lang w:eastAsia="pl-PL" w:bidi="pl-PL"/>
        </w:rPr>
        <w:t xml:space="preserve">Odstąpienie przez Zamawiającego od umowy lub jej części w toku realizacji umowy, wywiera skutek w postaci rozwiązania umowy na przyszłość, w dniu wskazanym  </w:t>
      </w:r>
      <w:r w:rsidRPr="00E516D0">
        <w:rPr>
          <w:rFonts w:eastAsia="Book Antiqua" w:cstheme="minorHAnsi"/>
          <w:sz w:val="24"/>
          <w:szCs w:val="24"/>
          <w:lang w:eastAsia="pl-PL" w:bidi="pl-PL"/>
        </w:rPr>
        <w:br/>
        <w:t>przez Zamawiającego w oświadczeniu, nie naruszając stosunku prawnego łączącego Strony na podstawie umowy, w zakresie już wykonanego przedmiotu umowy.</w:t>
      </w:r>
    </w:p>
    <w:p w:rsidR="00E516D0" w:rsidRPr="00E516D0" w:rsidRDefault="00E516D0" w:rsidP="007F609D">
      <w:pPr>
        <w:numPr>
          <w:ilvl w:val="1"/>
          <w:numId w:val="36"/>
        </w:numPr>
        <w:spacing w:after="0" w:line="276" w:lineRule="auto"/>
        <w:ind w:left="426" w:hanging="426"/>
        <w:contextualSpacing/>
        <w:jc w:val="both"/>
        <w:rPr>
          <w:rFonts w:eastAsia="Book Antiqua" w:cstheme="minorHAnsi"/>
          <w:sz w:val="24"/>
          <w:szCs w:val="24"/>
          <w:lang w:eastAsia="pl-PL" w:bidi="pl-PL"/>
        </w:rPr>
      </w:pPr>
      <w:r w:rsidRPr="00E516D0">
        <w:rPr>
          <w:rFonts w:eastAsia="Book Antiqua" w:cstheme="minorHAnsi"/>
          <w:sz w:val="24"/>
          <w:szCs w:val="24"/>
          <w:lang w:eastAsia="pl-PL" w:bidi="pl-PL"/>
        </w:rPr>
        <w:t>W przypadku opisanym w ust. 1-4 umowy, Wykonawcy przysługiwało będzie jedynie wynagrodzenie za prawidłowo zrealizowaną część umowy.</w:t>
      </w:r>
    </w:p>
    <w:p w:rsidR="00E516D0" w:rsidRPr="00E516D0" w:rsidRDefault="00E516D0" w:rsidP="007F609D">
      <w:pPr>
        <w:numPr>
          <w:ilvl w:val="1"/>
          <w:numId w:val="36"/>
        </w:numPr>
        <w:tabs>
          <w:tab w:val="left" w:pos="426"/>
        </w:tabs>
        <w:spacing w:after="0" w:line="276" w:lineRule="auto"/>
        <w:ind w:left="426" w:hanging="426"/>
        <w:contextualSpacing/>
        <w:jc w:val="both"/>
        <w:rPr>
          <w:rFonts w:eastAsiaTheme="minorEastAsia" w:cstheme="minorHAnsi"/>
          <w:sz w:val="24"/>
          <w:szCs w:val="24"/>
          <w:lang w:eastAsia="pl-PL" w:bidi="pl-PL"/>
        </w:rPr>
      </w:pPr>
      <w:r w:rsidRPr="00E516D0">
        <w:rPr>
          <w:rFonts w:eastAsia="Book Antiqua" w:cstheme="minorHAnsi"/>
          <w:sz w:val="24"/>
          <w:szCs w:val="24"/>
          <w:lang w:eastAsia="pl-PL" w:bidi="pl-PL"/>
        </w:rPr>
        <w:t xml:space="preserve">Odstąpienie od umowy lub jej rozwiązanie wymaga zachowania formy pisemnej.  </w:t>
      </w:r>
    </w:p>
    <w:p w:rsidR="00E516D0" w:rsidRPr="00E516D0" w:rsidRDefault="00E516D0" w:rsidP="007F609D">
      <w:pPr>
        <w:numPr>
          <w:ilvl w:val="1"/>
          <w:numId w:val="36"/>
        </w:numPr>
        <w:tabs>
          <w:tab w:val="left" w:pos="426"/>
        </w:tabs>
        <w:spacing w:after="0" w:line="276" w:lineRule="auto"/>
        <w:ind w:left="426" w:hanging="426"/>
        <w:contextualSpacing/>
        <w:jc w:val="both"/>
        <w:rPr>
          <w:rFonts w:eastAsiaTheme="minorEastAsia" w:cstheme="minorHAnsi"/>
          <w:sz w:val="24"/>
          <w:szCs w:val="24"/>
          <w:lang w:eastAsia="pl-PL" w:bidi="pl-PL"/>
        </w:rPr>
      </w:pPr>
      <w:r w:rsidRPr="00E516D0">
        <w:rPr>
          <w:rFonts w:cstheme="minorHAnsi"/>
          <w:sz w:val="24"/>
          <w:szCs w:val="24"/>
        </w:rPr>
        <w:t>Umowa może zostać rozwiązana w każdym czasie, za porozumieniem Stron.</w:t>
      </w:r>
    </w:p>
    <w:p w:rsidR="00E516D0" w:rsidRPr="00E516D0" w:rsidRDefault="00E516D0" w:rsidP="007F609D">
      <w:pPr>
        <w:numPr>
          <w:ilvl w:val="1"/>
          <w:numId w:val="36"/>
        </w:numPr>
        <w:tabs>
          <w:tab w:val="left" w:pos="426"/>
        </w:tabs>
        <w:spacing w:after="0" w:line="276" w:lineRule="auto"/>
        <w:ind w:left="426" w:hanging="426"/>
        <w:contextualSpacing/>
        <w:jc w:val="both"/>
        <w:rPr>
          <w:rFonts w:eastAsiaTheme="minorEastAsia" w:cstheme="minorHAnsi"/>
          <w:sz w:val="24"/>
          <w:szCs w:val="24"/>
          <w:lang w:eastAsia="pl-PL" w:bidi="pl-PL"/>
        </w:rPr>
      </w:pPr>
      <w:r w:rsidRPr="00E516D0">
        <w:rPr>
          <w:rFonts w:cstheme="minorHAnsi"/>
          <w:sz w:val="24"/>
          <w:szCs w:val="24"/>
        </w:rPr>
        <w:t xml:space="preserve">Zamawiający przewiduje możliwość zmiany postanowień umowy </w:t>
      </w:r>
      <w:r w:rsidR="00E45C22">
        <w:rPr>
          <w:rFonts w:cstheme="minorHAnsi"/>
          <w:sz w:val="24"/>
          <w:szCs w:val="24"/>
        </w:rPr>
        <w:t xml:space="preserve">w szczególności </w:t>
      </w:r>
      <w:r w:rsidR="00E45C22">
        <w:rPr>
          <w:rFonts w:cstheme="minorHAnsi"/>
          <w:sz w:val="24"/>
          <w:szCs w:val="24"/>
        </w:rPr>
        <w:br/>
      </w:r>
      <w:r w:rsidRPr="00E516D0">
        <w:rPr>
          <w:rFonts w:cstheme="minorHAnsi"/>
          <w:sz w:val="24"/>
          <w:szCs w:val="24"/>
        </w:rPr>
        <w:t xml:space="preserve">w następujących przypadkach: </w:t>
      </w:r>
    </w:p>
    <w:p w:rsidR="00E516D0" w:rsidRPr="00E516D0" w:rsidRDefault="00E516D0" w:rsidP="007F609D">
      <w:pPr>
        <w:widowControl w:val="0"/>
        <w:numPr>
          <w:ilvl w:val="0"/>
          <w:numId w:val="38"/>
        </w:numPr>
        <w:tabs>
          <w:tab w:val="left" w:pos="851"/>
        </w:tabs>
        <w:suppressAutoHyphens/>
        <w:autoSpaceDN w:val="0"/>
        <w:spacing w:after="0" w:line="276" w:lineRule="auto"/>
        <w:ind w:left="851" w:hanging="425"/>
        <w:jc w:val="both"/>
        <w:textAlignment w:val="baseline"/>
        <w:rPr>
          <w:rFonts w:cstheme="minorHAnsi"/>
          <w:kern w:val="1"/>
          <w:sz w:val="24"/>
          <w:szCs w:val="24"/>
        </w:rPr>
      </w:pPr>
      <w:r w:rsidRPr="00E516D0">
        <w:rPr>
          <w:rFonts w:cstheme="minorHAnsi"/>
          <w:sz w:val="24"/>
          <w:szCs w:val="24"/>
        </w:rPr>
        <w:t xml:space="preserve">zmian w powszechnie obowiązujących przepisach prawa w zakresie mającym wpływ na realizację przedmiotu umowy w ten sposób, że czynią wykonanie umowy </w:t>
      </w:r>
      <w:r w:rsidRPr="00E516D0">
        <w:rPr>
          <w:rFonts w:cstheme="minorHAnsi"/>
          <w:sz w:val="24"/>
          <w:szCs w:val="24"/>
        </w:rPr>
        <w:br/>
        <w:t>na dotychczasowych zasadach niecelowym, niezgodnym z wymaganiami lub niemożliwym, przy czym zmiany umowy dokonane mogą być tylko w zakresie niezbędnym do dostosowania umowy do wprowadzonych zmian przepisów prawa;</w:t>
      </w:r>
    </w:p>
    <w:p w:rsidR="00E516D0" w:rsidRPr="00E516D0" w:rsidRDefault="00E516D0" w:rsidP="007F609D">
      <w:pPr>
        <w:widowControl w:val="0"/>
        <w:numPr>
          <w:ilvl w:val="0"/>
          <w:numId w:val="38"/>
        </w:numPr>
        <w:tabs>
          <w:tab w:val="left" w:pos="851"/>
        </w:tabs>
        <w:suppressAutoHyphens/>
        <w:autoSpaceDN w:val="0"/>
        <w:spacing w:after="0" w:line="276" w:lineRule="auto"/>
        <w:ind w:left="851" w:hanging="425"/>
        <w:jc w:val="both"/>
        <w:textAlignment w:val="baseline"/>
        <w:rPr>
          <w:rFonts w:cstheme="minorHAnsi"/>
          <w:kern w:val="1"/>
          <w:sz w:val="24"/>
          <w:szCs w:val="24"/>
        </w:rPr>
      </w:pPr>
      <w:r w:rsidRPr="00E516D0">
        <w:rPr>
          <w:rFonts w:eastAsia="Lucida Sans Unicode" w:cstheme="minorHAnsi"/>
          <w:kern w:val="3"/>
          <w:sz w:val="24"/>
          <w:szCs w:val="24"/>
          <w:lang w:eastAsia="pl-PL"/>
        </w:rPr>
        <w:t>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w:t>
      </w:r>
      <w:r w:rsidRPr="00E516D0">
        <w:rPr>
          <w:rFonts w:cstheme="minorHAnsi"/>
          <w:sz w:val="24"/>
          <w:szCs w:val="24"/>
        </w:rPr>
        <w:t xml:space="preserve"> spowodowane wyjątkowymi okolicznościami, w szczególności takimi jak: wojny, wewnętrzne rozruchy, pożary, powodzie, działania terrorystyczne, trzęsienia ziemi i inne kataklizmy przyrodnicze, </w:t>
      </w:r>
      <w:r w:rsidRPr="00E516D0">
        <w:rPr>
          <w:rFonts w:cstheme="minorHAnsi"/>
          <w:sz w:val="24"/>
          <w:szCs w:val="24"/>
        </w:rPr>
        <w:lastRenderedPageBreak/>
        <w:t>ograniczenia lub nakazy prawne rządów, strajki oficjalnie uznane przez związki zawodowe, stany wyjątkowe, stany wojenne, katastrofy, epidemie, stany klęski żywiołowej, itp. Za wypadek wywołany siłą wyższą będzie uznane tylko takie zdarzenie, na którego powstanie i przebieg strona nie miała i nie mogła mieć wpływu, któremu nie mogła się przeciwstawić i które czyni niemożliwym wywiązanie</w:t>
      </w:r>
      <w:r w:rsidRPr="00E516D0">
        <w:rPr>
          <w:rFonts w:cstheme="minorHAnsi"/>
          <w:sz w:val="24"/>
          <w:szCs w:val="24"/>
        </w:rPr>
        <w:br/>
        <w:t xml:space="preserve"> się ze zobowiązań umowy.</w:t>
      </w:r>
    </w:p>
    <w:p w:rsidR="00E516D0" w:rsidRPr="00E516D0" w:rsidRDefault="00E516D0" w:rsidP="007F609D">
      <w:pPr>
        <w:widowControl w:val="0"/>
        <w:numPr>
          <w:ilvl w:val="1"/>
          <w:numId w:val="36"/>
        </w:numPr>
        <w:tabs>
          <w:tab w:val="left" w:pos="851"/>
        </w:tabs>
        <w:suppressAutoHyphens/>
        <w:autoSpaceDN w:val="0"/>
        <w:spacing w:after="0" w:line="276" w:lineRule="auto"/>
        <w:contextualSpacing/>
        <w:jc w:val="both"/>
        <w:textAlignment w:val="baseline"/>
        <w:rPr>
          <w:rFonts w:cstheme="minorHAnsi"/>
          <w:kern w:val="1"/>
          <w:sz w:val="24"/>
          <w:szCs w:val="24"/>
        </w:rPr>
      </w:pPr>
      <w:r w:rsidRPr="00E516D0">
        <w:rPr>
          <w:rFonts w:cstheme="minorHAnsi"/>
          <w:sz w:val="24"/>
          <w:szCs w:val="24"/>
        </w:rPr>
        <w:t>Postępowanie stron w związku z zaistnieniem siły wyższej:</w:t>
      </w:r>
    </w:p>
    <w:p w:rsidR="00E516D0" w:rsidRPr="00E516D0" w:rsidRDefault="00E516D0" w:rsidP="007F609D">
      <w:pPr>
        <w:widowControl w:val="0"/>
        <w:numPr>
          <w:ilvl w:val="0"/>
          <w:numId w:val="39"/>
        </w:numPr>
        <w:spacing w:after="0" w:line="276" w:lineRule="auto"/>
        <w:ind w:left="851" w:hanging="425"/>
        <w:contextualSpacing/>
        <w:jc w:val="both"/>
        <w:rPr>
          <w:rFonts w:cstheme="minorHAnsi"/>
          <w:kern w:val="1"/>
          <w:sz w:val="24"/>
          <w:szCs w:val="24"/>
        </w:rPr>
      </w:pPr>
      <w:r w:rsidRPr="00E516D0">
        <w:rPr>
          <w:rFonts w:cstheme="minorHAnsi"/>
          <w:sz w:val="24"/>
          <w:szCs w:val="24"/>
        </w:rPr>
        <w:t>w przypadku zaistnienia siły wyższej strona, której taka okoliczność uniemożliwia lub utrudnia prawidłowe wywiązanie się z jej zobowiązań, niezwłocznie powiadomi w formie pisemnej drugą stronę o takich okolicznościach i ich przyczynie. Informacja ta musi być udokumentowana właściwymi dowodami;</w:t>
      </w:r>
    </w:p>
    <w:p w:rsidR="00E516D0" w:rsidRPr="00E516D0" w:rsidRDefault="00E516D0" w:rsidP="007F609D">
      <w:pPr>
        <w:widowControl w:val="0"/>
        <w:numPr>
          <w:ilvl w:val="0"/>
          <w:numId w:val="39"/>
        </w:numPr>
        <w:spacing w:after="0" w:line="276" w:lineRule="auto"/>
        <w:ind w:left="851" w:hanging="425"/>
        <w:contextualSpacing/>
        <w:jc w:val="both"/>
        <w:rPr>
          <w:rFonts w:cstheme="minorHAnsi"/>
          <w:kern w:val="1"/>
          <w:sz w:val="24"/>
          <w:szCs w:val="24"/>
        </w:rPr>
      </w:pPr>
      <w:r w:rsidRPr="00E516D0">
        <w:rPr>
          <w:rFonts w:cstheme="minorHAnsi"/>
          <w:sz w:val="24"/>
          <w:szCs w:val="24"/>
        </w:rPr>
        <w:t>jeżeli druga strona nie zdecyduje inaczej, strona zgłaszająca okoliczności powinna kontynuować realizację swoich zobowiązań wynikających z umowy w takim zakresie, w jakim jest to możliwe oraz szukać rozsądnych środków alternatywnych, aby zminimalizować wpływ siły wyższej na wykonanie przedmiotu umowy.</w:t>
      </w:r>
    </w:p>
    <w:p w:rsidR="00E516D0" w:rsidRPr="00E516D0" w:rsidRDefault="00E516D0" w:rsidP="007F609D">
      <w:pPr>
        <w:numPr>
          <w:ilvl w:val="1"/>
          <w:numId w:val="36"/>
        </w:numPr>
        <w:autoSpaceDE w:val="0"/>
        <w:autoSpaceDN w:val="0"/>
        <w:spacing w:after="200" w:line="276" w:lineRule="auto"/>
        <w:ind w:left="426" w:hanging="426"/>
        <w:contextualSpacing/>
        <w:jc w:val="both"/>
        <w:rPr>
          <w:rFonts w:cstheme="minorHAnsi"/>
          <w:kern w:val="1"/>
          <w:sz w:val="24"/>
          <w:szCs w:val="24"/>
        </w:rPr>
      </w:pPr>
      <w:r w:rsidRPr="00E516D0">
        <w:rPr>
          <w:rFonts w:cstheme="minorHAnsi"/>
          <w:kern w:val="1"/>
          <w:sz w:val="24"/>
          <w:szCs w:val="24"/>
        </w:rPr>
        <w:t>Zmiany postanowień umowy z przyczyn określonych w ust. 8 dokonywane będą w formie pisemnego aneksu do umowy pod rygorem nieważności.</w:t>
      </w:r>
    </w:p>
    <w:p w:rsidR="00E516D0" w:rsidRPr="00E516D0" w:rsidRDefault="00E516D0" w:rsidP="007F609D">
      <w:pPr>
        <w:numPr>
          <w:ilvl w:val="1"/>
          <w:numId w:val="36"/>
        </w:numPr>
        <w:autoSpaceDE w:val="0"/>
        <w:autoSpaceDN w:val="0"/>
        <w:spacing w:after="200" w:line="276" w:lineRule="auto"/>
        <w:ind w:left="426" w:hanging="426"/>
        <w:contextualSpacing/>
        <w:jc w:val="both"/>
        <w:rPr>
          <w:rFonts w:cstheme="minorHAnsi"/>
          <w:kern w:val="1"/>
          <w:sz w:val="24"/>
          <w:szCs w:val="24"/>
        </w:rPr>
      </w:pPr>
      <w:r w:rsidRPr="00E516D0">
        <w:rPr>
          <w:rFonts w:cstheme="minorHAnsi"/>
          <w:kern w:val="1"/>
          <w:sz w:val="24"/>
          <w:szCs w:val="24"/>
        </w:rPr>
        <w:t xml:space="preserve">W przypadku zmian organizacyjnych u Zamawiającego skutkujących jego przekształceniem w inną jednostkę, likwidacją itp. w jego prawa i obowiązki związane z realizacją niniejszej umowy wstępuje jednostka organizacyjna Skarbu Państwa wskazana we właściwych przepisach. </w:t>
      </w:r>
    </w:p>
    <w:p w:rsidR="00E516D0" w:rsidRPr="00E516D0" w:rsidRDefault="00E516D0" w:rsidP="007F609D">
      <w:pPr>
        <w:numPr>
          <w:ilvl w:val="1"/>
          <w:numId w:val="36"/>
        </w:numPr>
        <w:autoSpaceDE w:val="0"/>
        <w:autoSpaceDN w:val="0"/>
        <w:spacing w:after="200" w:line="276" w:lineRule="auto"/>
        <w:ind w:left="426" w:hanging="426"/>
        <w:contextualSpacing/>
        <w:jc w:val="both"/>
        <w:rPr>
          <w:rFonts w:cstheme="minorHAnsi"/>
          <w:kern w:val="1"/>
          <w:sz w:val="24"/>
          <w:szCs w:val="24"/>
        </w:rPr>
      </w:pPr>
      <w:r w:rsidRPr="00E516D0">
        <w:rPr>
          <w:rFonts w:cstheme="minorHAnsi"/>
          <w:kern w:val="1"/>
          <w:sz w:val="24"/>
          <w:szCs w:val="24"/>
        </w:rPr>
        <w:t xml:space="preserve">Zamawiający w trakcie realizacji umowy dopuszcza w każdym czasie, zmiany jej treści niepowodujące zmiany treści oferty, na podstawie, której wybrano Wykonawcę, (np. zmiana nr rachunku, zmiana danych teleadresowych, zmiany osób wskazanych </w:t>
      </w:r>
      <w:r w:rsidRPr="00E516D0">
        <w:rPr>
          <w:rFonts w:cstheme="minorHAnsi"/>
          <w:kern w:val="1"/>
          <w:sz w:val="24"/>
          <w:szCs w:val="24"/>
        </w:rPr>
        <w:br/>
        <w:t xml:space="preserve">do współpracy przy realizacji umowy, itp.). </w:t>
      </w:r>
    </w:p>
    <w:p w:rsidR="00E516D0" w:rsidRPr="00E516D0" w:rsidRDefault="00E516D0" w:rsidP="007F609D">
      <w:pPr>
        <w:numPr>
          <w:ilvl w:val="1"/>
          <w:numId w:val="36"/>
        </w:numPr>
        <w:autoSpaceDE w:val="0"/>
        <w:autoSpaceDN w:val="0"/>
        <w:spacing w:after="200" w:line="276" w:lineRule="auto"/>
        <w:ind w:left="426" w:hanging="426"/>
        <w:contextualSpacing/>
        <w:jc w:val="both"/>
        <w:rPr>
          <w:rFonts w:cstheme="minorHAnsi"/>
          <w:kern w:val="1"/>
          <w:sz w:val="24"/>
          <w:szCs w:val="24"/>
        </w:rPr>
      </w:pPr>
      <w:r w:rsidRPr="00E516D0">
        <w:rPr>
          <w:rFonts w:cstheme="minorHAnsi"/>
          <w:kern w:val="1"/>
          <w:sz w:val="24"/>
          <w:szCs w:val="24"/>
        </w:rPr>
        <w:t xml:space="preserve">O zmianach umowy, o których mowa w ust. 11 i 12 strony będą powiadamiały się wzajemnie w formie pisemnej. Zmiany takie nie wymagają sporządzania aneksu </w:t>
      </w:r>
      <w:r w:rsidRPr="00E516D0">
        <w:rPr>
          <w:rFonts w:cstheme="minorHAnsi"/>
          <w:kern w:val="1"/>
          <w:sz w:val="24"/>
          <w:szCs w:val="24"/>
        </w:rPr>
        <w:br/>
        <w:t>do umowy.</w:t>
      </w:r>
    </w:p>
    <w:p w:rsidR="00A26E28" w:rsidRPr="00E516D0" w:rsidRDefault="001A57D7" w:rsidP="007F609D">
      <w:pPr>
        <w:spacing w:after="0" w:line="276" w:lineRule="auto"/>
        <w:jc w:val="center"/>
        <w:rPr>
          <w:rFonts w:eastAsia="Times New Roman" w:cstheme="minorHAnsi"/>
          <w:b/>
          <w:sz w:val="24"/>
          <w:szCs w:val="24"/>
          <w:lang w:eastAsia="pl-PL"/>
        </w:rPr>
      </w:pPr>
      <w:r>
        <w:rPr>
          <w:rFonts w:eastAsia="Times New Roman" w:cstheme="minorHAnsi"/>
          <w:b/>
          <w:sz w:val="24"/>
          <w:szCs w:val="24"/>
          <w:lang w:eastAsia="pl-PL"/>
        </w:rPr>
        <w:t>§ 7</w:t>
      </w:r>
      <w:r w:rsidR="00A26E28" w:rsidRPr="00E516D0">
        <w:rPr>
          <w:rFonts w:eastAsia="Times New Roman" w:cstheme="minorHAnsi"/>
          <w:b/>
          <w:sz w:val="24"/>
          <w:szCs w:val="24"/>
          <w:lang w:eastAsia="pl-PL"/>
        </w:rPr>
        <w:t>.</w:t>
      </w:r>
    </w:p>
    <w:p w:rsidR="00A26E28" w:rsidRPr="00E516D0" w:rsidRDefault="00A26E28" w:rsidP="007F609D">
      <w:pPr>
        <w:spacing w:after="0" w:line="276" w:lineRule="auto"/>
        <w:jc w:val="center"/>
        <w:rPr>
          <w:rFonts w:eastAsia="Times New Roman" w:cstheme="minorHAnsi"/>
          <w:b/>
          <w:sz w:val="24"/>
          <w:szCs w:val="24"/>
          <w:lang w:eastAsia="pl-PL"/>
        </w:rPr>
      </w:pPr>
      <w:r w:rsidRPr="00E516D0">
        <w:rPr>
          <w:rFonts w:eastAsia="Times New Roman" w:cstheme="minorHAnsi"/>
          <w:b/>
          <w:sz w:val="24"/>
          <w:szCs w:val="24"/>
          <w:lang w:eastAsia="pl-PL"/>
        </w:rPr>
        <w:t>Kary umowne i odsetki</w:t>
      </w:r>
    </w:p>
    <w:p w:rsidR="007F609D" w:rsidRPr="00807017" w:rsidRDefault="007F609D" w:rsidP="007F609D">
      <w:pPr>
        <w:numPr>
          <w:ilvl w:val="0"/>
          <w:numId w:val="33"/>
        </w:numPr>
        <w:spacing w:after="0" w:line="276" w:lineRule="auto"/>
        <w:ind w:left="426" w:hanging="357"/>
        <w:contextualSpacing/>
        <w:rPr>
          <w:rFonts w:eastAsia="Times New Roman" w:cstheme="minorHAnsi"/>
          <w:sz w:val="24"/>
          <w:szCs w:val="24"/>
          <w:lang w:eastAsia="ar-SA"/>
        </w:rPr>
      </w:pPr>
      <w:r w:rsidRPr="00807017">
        <w:rPr>
          <w:rFonts w:eastAsia="Times New Roman" w:cstheme="minorHAnsi"/>
          <w:sz w:val="24"/>
          <w:szCs w:val="24"/>
          <w:lang w:eastAsia="ar-SA"/>
        </w:rPr>
        <w:t>Z tytułu niewykonania lub nienależytego wykonania postanowień niniejszej umowy Zamawiający zastrzega sobie prawo do naliczenia i dochodzenia kar umownych w następujących przypadkach i wysokości:</w:t>
      </w:r>
    </w:p>
    <w:p w:rsidR="007F609D" w:rsidRPr="00807017" w:rsidRDefault="007F609D" w:rsidP="007F609D">
      <w:pPr>
        <w:numPr>
          <w:ilvl w:val="0"/>
          <w:numId w:val="34"/>
        </w:numPr>
        <w:contextualSpacing/>
        <w:jc w:val="both"/>
        <w:rPr>
          <w:rFonts w:eastAsia="Times New Roman" w:cstheme="minorHAnsi"/>
          <w:sz w:val="24"/>
          <w:szCs w:val="24"/>
          <w:lang w:eastAsia="ar-SA"/>
        </w:rPr>
      </w:pPr>
      <w:r w:rsidRPr="00807017">
        <w:rPr>
          <w:rFonts w:eastAsia="Times New Roman" w:cstheme="minorHAnsi"/>
          <w:sz w:val="24"/>
          <w:szCs w:val="24"/>
          <w:lang w:eastAsia="ar-SA"/>
        </w:rPr>
        <w:t xml:space="preserve">za zwłokę w terminie zakończenia realizacji przedmiotu umowy wskazanym w § 3 ust. 1 - 0,05 % wynagrodzenia brutto Wykonawcy, określonego w § </w:t>
      </w:r>
      <w:r w:rsidR="00CB0AB4">
        <w:rPr>
          <w:rFonts w:eastAsia="Times New Roman" w:cstheme="minorHAnsi"/>
          <w:sz w:val="24"/>
          <w:szCs w:val="24"/>
          <w:lang w:eastAsia="ar-SA"/>
        </w:rPr>
        <w:t>5</w:t>
      </w:r>
      <w:r w:rsidRPr="00807017">
        <w:rPr>
          <w:rFonts w:eastAsia="Times New Roman" w:cstheme="minorHAnsi"/>
          <w:sz w:val="24"/>
          <w:szCs w:val="24"/>
          <w:lang w:eastAsia="ar-SA"/>
        </w:rPr>
        <w:t xml:space="preserve"> ust. 2 umowy, </w:t>
      </w:r>
      <w:r w:rsidRPr="00807017">
        <w:rPr>
          <w:rFonts w:eastAsia="Times New Roman" w:cstheme="minorHAnsi"/>
          <w:sz w:val="24"/>
          <w:szCs w:val="24"/>
          <w:lang w:eastAsia="ar-SA"/>
        </w:rPr>
        <w:br/>
        <w:t>za każdy rozpoczęty dzień zwłoki;</w:t>
      </w:r>
    </w:p>
    <w:p w:rsidR="007F609D" w:rsidRPr="00124828" w:rsidRDefault="007F609D" w:rsidP="00E45C22">
      <w:pPr>
        <w:numPr>
          <w:ilvl w:val="0"/>
          <w:numId w:val="34"/>
        </w:numPr>
        <w:contextualSpacing/>
        <w:jc w:val="both"/>
        <w:rPr>
          <w:rFonts w:eastAsia="Times New Roman" w:cstheme="minorHAnsi"/>
          <w:sz w:val="24"/>
          <w:szCs w:val="24"/>
          <w:lang w:eastAsia="ar-SA"/>
        </w:rPr>
      </w:pPr>
      <w:r w:rsidRPr="00124828">
        <w:rPr>
          <w:rFonts w:eastAsia="Times New Roman" w:cstheme="minorHAnsi"/>
          <w:sz w:val="24"/>
          <w:szCs w:val="24"/>
          <w:lang w:eastAsia="ar-SA"/>
        </w:rPr>
        <w:t>za zwłokę w usunięciu wad</w:t>
      </w:r>
      <w:r w:rsidR="00E45C22">
        <w:rPr>
          <w:rFonts w:eastAsia="Times New Roman" w:cstheme="minorHAnsi"/>
          <w:sz w:val="24"/>
          <w:szCs w:val="24"/>
          <w:lang w:eastAsia="ar-SA"/>
        </w:rPr>
        <w:t>/usterek</w:t>
      </w:r>
      <w:r w:rsidRPr="00124828">
        <w:rPr>
          <w:rFonts w:eastAsia="Times New Roman" w:cstheme="minorHAnsi"/>
          <w:sz w:val="24"/>
          <w:szCs w:val="24"/>
          <w:lang w:eastAsia="ar-SA"/>
        </w:rPr>
        <w:t xml:space="preserve"> stwierdzonych w trakcie realizacji robót, przy odbiorze końcowym lub w okresie gwarancji lub rękojmi za wady</w:t>
      </w:r>
      <w:r w:rsidR="00E45C22">
        <w:rPr>
          <w:rFonts w:eastAsia="Times New Roman" w:cstheme="minorHAnsi"/>
          <w:sz w:val="24"/>
          <w:szCs w:val="24"/>
          <w:lang w:eastAsia="ar-SA"/>
        </w:rPr>
        <w:t>/usterki</w:t>
      </w:r>
      <w:r w:rsidRPr="00124828">
        <w:rPr>
          <w:rFonts w:eastAsia="Times New Roman" w:cstheme="minorHAnsi"/>
          <w:sz w:val="24"/>
          <w:szCs w:val="24"/>
          <w:lang w:eastAsia="ar-SA"/>
        </w:rPr>
        <w:t xml:space="preserve"> – 0,05 % wynagrodzenia brutto Wykonawcy, określonego w § </w:t>
      </w:r>
      <w:r w:rsidR="00CB0AB4">
        <w:rPr>
          <w:rFonts w:eastAsia="Times New Roman" w:cstheme="minorHAnsi"/>
          <w:sz w:val="24"/>
          <w:szCs w:val="24"/>
          <w:lang w:eastAsia="ar-SA"/>
        </w:rPr>
        <w:t>5</w:t>
      </w:r>
      <w:r w:rsidRPr="00124828">
        <w:rPr>
          <w:rFonts w:eastAsia="Times New Roman" w:cstheme="minorHAnsi"/>
          <w:sz w:val="24"/>
          <w:szCs w:val="24"/>
          <w:lang w:eastAsia="ar-SA"/>
        </w:rPr>
        <w:t xml:space="preserve"> ust. 2 umowy, za każdy dzień </w:t>
      </w:r>
      <w:r w:rsidR="00E45C22">
        <w:rPr>
          <w:rFonts w:eastAsia="Times New Roman" w:cstheme="minorHAnsi"/>
          <w:sz w:val="24"/>
          <w:szCs w:val="24"/>
          <w:lang w:eastAsia="ar-SA"/>
        </w:rPr>
        <w:t>zwłoki</w:t>
      </w:r>
      <w:r w:rsidRPr="00124828">
        <w:rPr>
          <w:rFonts w:eastAsia="Times New Roman" w:cstheme="minorHAnsi"/>
          <w:sz w:val="24"/>
          <w:szCs w:val="24"/>
          <w:lang w:eastAsia="ar-SA"/>
        </w:rPr>
        <w:t>, liczony od dnia następującego po dniu wyznaczonym na usunięcie wad</w:t>
      </w:r>
      <w:r w:rsidR="00E45C22">
        <w:rPr>
          <w:rFonts w:eastAsia="Times New Roman" w:cstheme="minorHAnsi"/>
          <w:sz w:val="24"/>
          <w:szCs w:val="24"/>
          <w:lang w:eastAsia="ar-SA"/>
        </w:rPr>
        <w:t>/usterek</w:t>
      </w:r>
      <w:r w:rsidRPr="00124828">
        <w:rPr>
          <w:rFonts w:eastAsia="Times New Roman" w:cstheme="minorHAnsi"/>
          <w:sz w:val="24"/>
          <w:szCs w:val="24"/>
          <w:lang w:eastAsia="ar-SA"/>
        </w:rPr>
        <w:t>;</w:t>
      </w:r>
    </w:p>
    <w:p w:rsidR="007F609D" w:rsidRPr="00124828" w:rsidRDefault="007F609D" w:rsidP="007F609D">
      <w:pPr>
        <w:numPr>
          <w:ilvl w:val="0"/>
          <w:numId w:val="34"/>
        </w:numPr>
        <w:contextualSpacing/>
        <w:jc w:val="both"/>
        <w:rPr>
          <w:rFonts w:eastAsia="Times New Roman" w:cstheme="minorHAnsi"/>
          <w:sz w:val="24"/>
          <w:szCs w:val="24"/>
          <w:lang w:eastAsia="ar-SA"/>
        </w:rPr>
      </w:pPr>
      <w:r w:rsidRPr="00124828">
        <w:rPr>
          <w:rFonts w:eastAsia="Times New Roman" w:cstheme="minorHAnsi"/>
          <w:sz w:val="24"/>
          <w:szCs w:val="24"/>
          <w:lang w:eastAsia="ar-SA"/>
        </w:rPr>
        <w:t>z tytułu odstąpienia przez Zamawiającego od umowy z przyczyn zależnych</w:t>
      </w:r>
      <w:r w:rsidRPr="00124828">
        <w:rPr>
          <w:rFonts w:eastAsia="Times New Roman" w:cstheme="minorHAnsi"/>
          <w:sz w:val="24"/>
          <w:szCs w:val="24"/>
          <w:lang w:eastAsia="ar-SA"/>
        </w:rPr>
        <w:br/>
        <w:t xml:space="preserve"> od Wykonawcy, z wyłączeniem pkt 4</w:t>
      </w:r>
      <w:r w:rsidR="00E45C22">
        <w:rPr>
          <w:rFonts w:eastAsia="Times New Roman" w:cstheme="minorHAnsi"/>
          <w:sz w:val="24"/>
          <w:szCs w:val="24"/>
          <w:lang w:eastAsia="ar-SA"/>
        </w:rPr>
        <w:t>,</w:t>
      </w:r>
      <w:r w:rsidRPr="00124828">
        <w:rPr>
          <w:rFonts w:eastAsia="Times New Roman" w:cstheme="minorHAnsi"/>
          <w:sz w:val="24"/>
          <w:szCs w:val="24"/>
          <w:lang w:eastAsia="ar-SA"/>
        </w:rPr>
        <w:t xml:space="preserve"> lub odstąpienia od umowy przez Wykonawcę </w:t>
      </w:r>
      <w:r w:rsidRPr="00124828">
        <w:rPr>
          <w:rFonts w:eastAsia="Times New Roman" w:cstheme="minorHAnsi"/>
          <w:sz w:val="24"/>
          <w:szCs w:val="24"/>
          <w:lang w:eastAsia="ar-SA"/>
        </w:rPr>
        <w:br/>
      </w:r>
      <w:r w:rsidRPr="00124828">
        <w:rPr>
          <w:rFonts w:eastAsia="Times New Roman" w:cstheme="minorHAnsi"/>
          <w:sz w:val="24"/>
          <w:szCs w:val="24"/>
          <w:lang w:eastAsia="ar-SA"/>
        </w:rPr>
        <w:lastRenderedPageBreak/>
        <w:t xml:space="preserve">z przyczyn niezależnych od Zamawiającego - 10% wynagrodzenia brutto Wykonawcy, określonego w § </w:t>
      </w:r>
      <w:r w:rsidR="00CB0AB4">
        <w:rPr>
          <w:rFonts w:eastAsia="Times New Roman" w:cstheme="minorHAnsi"/>
          <w:sz w:val="24"/>
          <w:szCs w:val="24"/>
          <w:lang w:eastAsia="ar-SA"/>
        </w:rPr>
        <w:t>5</w:t>
      </w:r>
      <w:r w:rsidRPr="00124828">
        <w:rPr>
          <w:rFonts w:eastAsia="Times New Roman" w:cstheme="minorHAnsi"/>
          <w:sz w:val="24"/>
          <w:szCs w:val="24"/>
          <w:lang w:eastAsia="ar-SA"/>
        </w:rPr>
        <w:t xml:space="preserve"> ust. 2 umowy;</w:t>
      </w:r>
    </w:p>
    <w:p w:rsidR="007F609D" w:rsidRPr="00124828" w:rsidRDefault="007F609D" w:rsidP="007F609D">
      <w:pPr>
        <w:numPr>
          <w:ilvl w:val="0"/>
          <w:numId w:val="34"/>
        </w:numPr>
        <w:contextualSpacing/>
        <w:jc w:val="both"/>
        <w:rPr>
          <w:rFonts w:eastAsia="Times New Roman" w:cstheme="minorHAnsi"/>
          <w:sz w:val="24"/>
          <w:szCs w:val="24"/>
          <w:lang w:eastAsia="ar-SA"/>
        </w:rPr>
      </w:pPr>
      <w:r w:rsidRPr="00124828">
        <w:rPr>
          <w:rFonts w:eastAsia="Times New Roman" w:cstheme="minorHAnsi"/>
          <w:sz w:val="24"/>
          <w:szCs w:val="24"/>
          <w:lang w:eastAsia="ar-SA"/>
        </w:rPr>
        <w:t xml:space="preserve">za odstąpienie od umowy przez Zamawiającego z powodu niedotrzymania przez Wykonawcę terminu zakończenia realizacji przedmiotu umowy określonego w § 3 ust. 1 z przyczyn leżących po stronie Wykonawcy - 20 % wartości umowy niezrealizowanej w terminie przez Wykonawcę; </w:t>
      </w:r>
    </w:p>
    <w:p w:rsidR="007F609D" w:rsidRPr="00124828" w:rsidRDefault="007F609D" w:rsidP="007F609D">
      <w:pPr>
        <w:numPr>
          <w:ilvl w:val="0"/>
          <w:numId w:val="34"/>
        </w:numPr>
        <w:spacing w:line="276" w:lineRule="auto"/>
        <w:contextualSpacing/>
        <w:jc w:val="both"/>
        <w:rPr>
          <w:rFonts w:eastAsia="Times New Roman" w:cstheme="minorHAnsi"/>
          <w:sz w:val="24"/>
          <w:szCs w:val="24"/>
          <w:lang w:eastAsia="ar-SA"/>
        </w:rPr>
      </w:pPr>
      <w:r w:rsidRPr="00124828">
        <w:rPr>
          <w:rFonts w:eastAsia="Times New Roman" w:cstheme="minorHAnsi"/>
          <w:sz w:val="24"/>
          <w:szCs w:val="24"/>
          <w:lang w:eastAsia="ar-SA"/>
        </w:rPr>
        <w:t xml:space="preserve">w przypadku wykonywania przedmiotu umowy w sposób nienależyty, niezgodny </w:t>
      </w:r>
      <w:r w:rsidRPr="00124828">
        <w:rPr>
          <w:rFonts w:eastAsia="Times New Roman" w:cstheme="minorHAnsi"/>
          <w:sz w:val="24"/>
          <w:szCs w:val="24"/>
          <w:lang w:eastAsia="ar-SA"/>
        </w:rPr>
        <w:br/>
        <w:t xml:space="preserve">z umową, niezgodny z dokumentacją lub zaleceniami Zamawiającego, zastosowania materiałów złej, niewystarczającej jakości i pomimo wezwania przez Zamawiającego do zmiany sposobu wykonania robót, nie wywiązania się należycie z umowy </w:t>
      </w:r>
      <w:r w:rsidRPr="00124828">
        <w:rPr>
          <w:rFonts w:eastAsia="Times New Roman" w:cstheme="minorHAnsi"/>
          <w:sz w:val="24"/>
          <w:szCs w:val="24"/>
          <w:lang w:eastAsia="ar-SA"/>
        </w:rPr>
        <w:br/>
        <w:t>w wyznaczonym terminie – 0,1 % wynagrodzenia brutto Wykonawcy, określonego</w:t>
      </w:r>
      <w:r>
        <w:rPr>
          <w:rFonts w:eastAsia="Times New Roman" w:cstheme="minorHAnsi"/>
          <w:sz w:val="24"/>
          <w:szCs w:val="24"/>
          <w:lang w:eastAsia="ar-SA"/>
        </w:rPr>
        <w:br/>
      </w:r>
      <w:r w:rsidRPr="00124828">
        <w:rPr>
          <w:rFonts w:eastAsia="Times New Roman" w:cstheme="minorHAnsi"/>
          <w:sz w:val="24"/>
          <w:szCs w:val="24"/>
          <w:lang w:eastAsia="ar-SA"/>
        </w:rPr>
        <w:t xml:space="preserve">w § </w:t>
      </w:r>
      <w:r w:rsidR="00CB0AB4">
        <w:rPr>
          <w:rFonts w:eastAsia="Times New Roman" w:cstheme="minorHAnsi"/>
          <w:sz w:val="24"/>
          <w:szCs w:val="24"/>
          <w:lang w:eastAsia="ar-SA"/>
        </w:rPr>
        <w:t>5</w:t>
      </w:r>
      <w:r w:rsidRPr="00124828">
        <w:rPr>
          <w:rFonts w:eastAsia="Times New Roman" w:cstheme="minorHAnsi"/>
          <w:sz w:val="24"/>
          <w:szCs w:val="24"/>
          <w:lang w:eastAsia="ar-SA"/>
        </w:rPr>
        <w:t xml:space="preserve"> ust. </w:t>
      </w:r>
      <w:r w:rsidR="00E45C22">
        <w:rPr>
          <w:rFonts w:eastAsia="Times New Roman" w:cstheme="minorHAnsi"/>
          <w:sz w:val="24"/>
          <w:szCs w:val="24"/>
          <w:lang w:eastAsia="ar-SA"/>
        </w:rPr>
        <w:t>2 umowy za każdy taki przypadek.</w:t>
      </w:r>
    </w:p>
    <w:p w:rsidR="007F609D" w:rsidRPr="00124828" w:rsidRDefault="007F609D" w:rsidP="007F609D">
      <w:pPr>
        <w:numPr>
          <w:ilvl w:val="0"/>
          <w:numId w:val="35"/>
        </w:numPr>
        <w:spacing w:line="276" w:lineRule="auto"/>
        <w:ind w:left="426"/>
        <w:contextualSpacing/>
        <w:jc w:val="both"/>
        <w:rPr>
          <w:rFonts w:eastAsia="Times New Roman" w:cstheme="minorHAnsi"/>
          <w:sz w:val="24"/>
          <w:szCs w:val="24"/>
          <w:lang w:eastAsia="ar-SA"/>
        </w:rPr>
      </w:pPr>
      <w:r w:rsidRPr="00124828">
        <w:rPr>
          <w:rFonts w:eastAsia="Times New Roman" w:cstheme="minorHAnsi"/>
          <w:sz w:val="24"/>
          <w:szCs w:val="24"/>
          <w:lang w:eastAsia="ar-SA"/>
        </w:rPr>
        <w:t>Zamawiający informuje Wykonawcę w formie pisemnej o naliczeniu kary umownej</w:t>
      </w:r>
      <w:r w:rsidRPr="00124828">
        <w:rPr>
          <w:rFonts w:eastAsia="Times New Roman" w:cstheme="minorHAnsi"/>
          <w:sz w:val="24"/>
          <w:szCs w:val="24"/>
          <w:lang w:eastAsia="ar-SA"/>
        </w:rPr>
        <w:br/>
        <w:t xml:space="preserve"> ze wskazaniem jej wysokości.</w:t>
      </w:r>
    </w:p>
    <w:p w:rsidR="007F609D" w:rsidRPr="00124828" w:rsidRDefault="007F609D" w:rsidP="007F609D">
      <w:pPr>
        <w:numPr>
          <w:ilvl w:val="0"/>
          <w:numId w:val="35"/>
        </w:numPr>
        <w:spacing w:line="276" w:lineRule="auto"/>
        <w:ind w:left="426"/>
        <w:contextualSpacing/>
        <w:jc w:val="both"/>
        <w:rPr>
          <w:rFonts w:eastAsia="Times New Roman" w:cstheme="minorHAnsi"/>
          <w:sz w:val="24"/>
          <w:szCs w:val="24"/>
          <w:lang w:eastAsia="ar-SA"/>
        </w:rPr>
      </w:pPr>
      <w:r w:rsidRPr="00124828">
        <w:rPr>
          <w:rFonts w:eastAsia="Times New Roman" w:cstheme="minorHAnsi"/>
          <w:sz w:val="24"/>
          <w:szCs w:val="24"/>
          <w:lang w:eastAsia="ar-SA"/>
        </w:rPr>
        <w:t xml:space="preserve">Wykonawca jest zobowiązany do zapłaty kary umownej w terminie 7 dni kalendarzowych </w:t>
      </w:r>
      <w:r>
        <w:rPr>
          <w:rFonts w:eastAsia="Times New Roman" w:cstheme="minorHAnsi"/>
          <w:sz w:val="24"/>
          <w:szCs w:val="24"/>
          <w:lang w:eastAsia="ar-SA"/>
        </w:rPr>
        <w:br/>
      </w:r>
      <w:r w:rsidRPr="00124828">
        <w:rPr>
          <w:rFonts w:eastAsia="Times New Roman" w:cstheme="minorHAnsi"/>
          <w:sz w:val="24"/>
          <w:szCs w:val="24"/>
          <w:lang w:eastAsia="ar-SA"/>
        </w:rPr>
        <w:t>od daty doręczenia mu informacji o wysokości kary umownej, o której mowa w ust. 2.</w:t>
      </w:r>
    </w:p>
    <w:p w:rsidR="007F609D" w:rsidRPr="00124828" w:rsidRDefault="007F609D" w:rsidP="007F609D">
      <w:pPr>
        <w:numPr>
          <w:ilvl w:val="0"/>
          <w:numId w:val="35"/>
        </w:numPr>
        <w:spacing w:line="276" w:lineRule="auto"/>
        <w:ind w:left="426"/>
        <w:contextualSpacing/>
        <w:jc w:val="both"/>
        <w:rPr>
          <w:rFonts w:eastAsia="Times New Roman" w:cstheme="minorHAnsi"/>
          <w:sz w:val="24"/>
          <w:szCs w:val="24"/>
          <w:lang w:eastAsia="ar-SA"/>
        </w:rPr>
      </w:pPr>
      <w:r w:rsidRPr="00124828">
        <w:rPr>
          <w:rFonts w:eastAsia="Times New Roman" w:cstheme="minorHAnsi"/>
          <w:sz w:val="24"/>
          <w:szCs w:val="24"/>
          <w:lang w:eastAsia="ar-SA"/>
        </w:rPr>
        <w:t>W przypadku braku zapłaty kary umownej przez Wykonawcę w terminie określonym w ust.</w:t>
      </w:r>
      <w:r>
        <w:rPr>
          <w:rFonts w:eastAsia="Times New Roman" w:cstheme="minorHAnsi"/>
          <w:sz w:val="24"/>
          <w:szCs w:val="24"/>
          <w:lang w:eastAsia="ar-SA"/>
        </w:rPr>
        <w:t xml:space="preserve"> </w:t>
      </w:r>
      <w:r w:rsidRPr="00124828">
        <w:rPr>
          <w:rFonts w:eastAsia="Times New Roman" w:cstheme="minorHAnsi"/>
          <w:sz w:val="24"/>
          <w:szCs w:val="24"/>
          <w:lang w:eastAsia="ar-SA"/>
        </w:rPr>
        <w:t>3, Zamawiający uprawniony jest do potrącenia przysługującej mu względem Wykonawcy wierzytelności z tytułu kary umownej z wierzytelnością przysługującą Wykonawcy wobec Zamawiającego z tytułu przysługującego mu wynagrodzenia z faktury.</w:t>
      </w:r>
    </w:p>
    <w:p w:rsidR="007F609D" w:rsidRPr="00124828" w:rsidRDefault="007F609D" w:rsidP="007F609D">
      <w:pPr>
        <w:numPr>
          <w:ilvl w:val="0"/>
          <w:numId w:val="35"/>
        </w:numPr>
        <w:spacing w:line="276" w:lineRule="auto"/>
        <w:ind w:left="426"/>
        <w:contextualSpacing/>
        <w:jc w:val="both"/>
        <w:rPr>
          <w:rFonts w:eastAsia="Times New Roman" w:cstheme="minorHAnsi"/>
          <w:sz w:val="24"/>
          <w:szCs w:val="24"/>
          <w:lang w:eastAsia="ar-SA"/>
        </w:rPr>
      </w:pPr>
      <w:r w:rsidRPr="00124828">
        <w:rPr>
          <w:rFonts w:eastAsia="Times New Roman" w:cstheme="minorHAnsi"/>
          <w:sz w:val="24"/>
          <w:szCs w:val="24"/>
          <w:lang w:eastAsia="ar-SA"/>
        </w:rPr>
        <w:t xml:space="preserve">W przypadku braku zapłaty (w całości) naliczonej kary umownej, również na skutek potrącenia, Zamawiający uprawniony jest do naliczenia odsetek ustawowych. </w:t>
      </w:r>
    </w:p>
    <w:p w:rsidR="007F609D" w:rsidRPr="00124828" w:rsidRDefault="007F609D" w:rsidP="007F609D">
      <w:pPr>
        <w:numPr>
          <w:ilvl w:val="0"/>
          <w:numId w:val="35"/>
        </w:numPr>
        <w:ind w:left="426"/>
        <w:contextualSpacing/>
        <w:jc w:val="both"/>
        <w:rPr>
          <w:rFonts w:eastAsia="Times New Roman" w:cstheme="minorHAnsi"/>
          <w:sz w:val="24"/>
          <w:szCs w:val="24"/>
          <w:lang w:eastAsia="ar-SA"/>
        </w:rPr>
      </w:pPr>
      <w:r w:rsidRPr="00124828">
        <w:rPr>
          <w:rFonts w:eastAsia="Times New Roman" w:cstheme="minorHAnsi"/>
          <w:sz w:val="24"/>
          <w:szCs w:val="24"/>
          <w:lang w:eastAsia="ar-SA"/>
        </w:rPr>
        <w:t xml:space="preserve">Zapłacenie przez Wykonawcę kary umownej nie zwalnia Wykonawcy z obowiązku wykonania przedmiotu umowy. </w:t>
      </w:r>
    </w:p>
    <w:p w:rsidR="00E516D0" w:rsidRPr="00E45C22" w:rsidRDefault="007F609D" w:rsidP="006F35A3">
      <w:pPr>
        <w:numPr>
          <w:ilvl w:val="0"/>
          <w:numId w:val="35"/>
        </w:numPr>
        <w:spacing w:line="276" w:lineRule="auto"/>
        <w:ind w:left="426"/>
        <w:contextualSpacing/>
        <w:jc w:val="both"/>
        <w:rPr>
          <w:rFonts w:eastAsia="Times New Roman" w:cstheme="minorHAnsi"/>
          <w:sz w:val="24"/>
          <w:szCs w:val="24"/>
          <w:lang w:eastAsia="ar-SA"/>
        </w:rPr>
      </w:pPr>
      <w:r w:rsidRPr="00E45C22">
        <w:rPr>
          <w:rFonts w:eastAsia="Times New Roman" w:cstheme="minorHAnsi"/>
          <w:sz w:val="24"/>
          <w:szCs w:val="24"/>
          <w:lang w:eastAsia="ar-SA"/>
        </w:rPr>
        <w:t>Zamawiający zastrzega sobie prawo dochodzenia odszkodowania uzupełniającego, przewyższającego wysokość zastrzeżonych i wpłaconych kar umownych do wysokości rzeczywiście poniesionej szkody. Postanowienia dotyczące kar umownych obowiązują pomimo wygaśnięcia umowy</w:t>
      </w:r>
      <w:r w:rsidR="00E45C22">
        <w:rPr>
          <w:rFonts w:eastAsia="Times New Roman" w:cstheme="minorHAnsi"/>
          <w:sz w:val="24"/>
          <w:szCs w:val="24"/>
          <w:lang w:eastAsia="ar-SA"/>
        </w:rPr>
        <w:t>,</w:t>
      </w:r>
      <w:r w:rsidRPr="00E45C22">
        <w:rPr>
          <w:rFonts w:eastAsia="Times New Roman" w:cstheme="minorHAnsi"/>
          <w:sz w:val="24"/>
          <w:szCs w:val="24"/>
          <w:lang w:eastAsia="ar-SA"/>
        </w:rPr>
        <w:t xml:space="preserve"> rozwiązania lub odstąpienia od niej.</w:t>
      </w:r>
    </w:p>
    <w:p w:rsidR="00E516D0" w:rsidRPr="00E516D0" w:rsidRDefault="00E516D0" w:rsidP="007F609D">
      <w:pPr>
        <w:spacing w:after="0" w:line="276" w:lineRule="auto"/>
        <w:jc w:val="center"/>
        <w:rPr>
          <w:rFonts w:eastAsia="Times New Roman" w:cstheme="minorHAnsi"/>
          <w:b/>
          <w:color w:val="000000"/>
          <w:sz w:val="24"/>
          <w:szCs w:val="24"/>
          <w:lang w:eastAsia="pl-PL"/>
        </w:rPr>
      </w:pPr>
      <w:r w:rsidRPr="00E516D0">
        <w:rPr>
          <w:rFonts w:eastAsia="Times New Roman" w:cstheme="minorHAnsi"/>
          <w:b/>
          <w:color w:val="000000"/>
          <w:sz w:val="24"/>
          <w:szCs w:val="24"/>
          <w:lang w:eastAsia="pl-PL"/>
        </w:rPr>
        <w:t xml:space="preserve">§ </w:t>
      </w:r>
      <w:r w:rsidR="001A57D7">
        <w:rPr>
          <w:rFonts w:eastAsia="Times New Roman" w:cstheme="minorHAnsi"/>
          <w:b/>
          <w:color w:val="000000"/>
          <w:sz w:val="24"/>
          <w:szCs w:val="24"/>
          <w:lang w:eastAsia="pl-PL"/>
        </w:rPr>
        <w:t>8</w:t>
      </w:r>
      <w:r w:rsidRPr="00E516D0">
        <w:rPr>
          <w:rFonts w:eastAsia="Times New Roman" w:cstheme="minorHAnsi"/>
          <w:b/>
          <w:color w:val="000000"/>
          <w:sz w:val="24"/>
          <w:szCs w:val="24"/>
          <w:lang w:eastAsia="pl-PL"/>
        </w:rPr>
        <w:t>.</w:t>
      </w:r>
    </w:p>
    <w:p w:rsidR="00E516D0" w:rsidRPr="00E516D0" w:rsidRDefault="00E516D0" w:rsidP="007F609D">
      <w:pPr>
        <w:spacing w:after="240" w:line="276" w:lineRule="auto"/>
        <w:contextualSpacing/>
        <w:jc w:val="center"/>
        <w:rPr>
          <w:rFonts w:cstheme="minorHAnsi"/>
          <w:b/>
          <w:sz w:val="24"/>
          <w:szCs w:val="24"/>
        </w:rPr>
      </w:pPr>
      <w:r w:rsidRPr="00E516D0">
        <w:rPr>
          <w:rFonts w:cstheme="minorHAnsi"/>
          <w:b/>
          <w:sz w:val="24"/>
          <w:szCs w:val="24"/>
        </w:rPr>
        <w:t>Zachowanie poufności</w:t>
      </w:r>
    </w:p>
    <w:p w:rsidR="00E516D0" w:rsidRPr="00E516D0" w:rsidRDefault="00E516D0" w:rsidP="007F609D">
      <w:pPr>
        <w:numPr>
          <w:ilvl w:val="0"/>
          <w:numId w:val="10"/>
        </w:numPr>
        <w:spacing w:after="0" w:line="276" w:lineRule="auto"/>
        <w:ind w:left="426"/>
        <w:contextualSpacing/>
        <w:jc w:val="both"/>
        <w:rPr>
          <w:rFonts w:cstheme="minorHAnsi"/>
          <w:sz w:val="24"/>
          <w:szCs w:val="24"/>
        </w:rPr>
      </w:pPr>
      <w:r w:rsidRPr="00E516D0">
        <w:rPr>
          <w:rFonts w:cstheme="minorHAnsi"/>
          <w:sz w:val="24"/>
          <w:szCs w:val="24"/>
        </w:rPr>
        <w:t>Wykonawca zobowiązuje się do zachowania w tajemnicy wszelkich informacji i danych otrzymanych i uzyskanych od Zamawiającego w związku z wykonaniem zobowiązań wynikających z Umowy.</w:t>
      </w:r>
    </w:p>
    <w:p w:rsidR="00E516D0" w:rsidRPr="00E516D0" w:rsidRDefault="00E516D0" w:rsidP="007F609D">
      <w:pPr>
        <w:numPr>
          <w:ilvl w:val="0"/>
          <w:numId w:val="10"/>
        </w:numPr>
        <w:spacing w:after="0" w:line="276" w:lineRule="auto"/>
        <w:ind w:left="426"/>
        <w:contextualSpacing/>
        <w:jc w:val="both"/>
        <w:rPr>
          <w:rFonts w:cstheme="minorHAnsi"/>
          <w:sz w:val="24"/>
          <w:szCs w:val="24"/>
        </w:rPr>
      </w:pPr>
      <w:r w:rsidRPr="00E516D0">
        <w:rPr>
          <w:rFonts w:cstheme="minorHAnsi"/>
          <w:sz w:val="24"/>
          <w:szCs w:val="24"/>
        </w:rPr>
        <w:t>Strony zobowiązują się do przestrzegania przy wykonywaniu Umowy wszystkich postanowień zawartych w obowiązujących przepisach prawnych związanych z ochroną tajemnicy skarbowej, informacji niejawnych oraz danych osobowych.</w:t>
      </w:r>
    </w:p>
    <w:p w:rsidR="00E516D0" w:rsidRPr="00E516D0" w:rsidRDefault="00E516D0" w:rsidP="007F609D">
      <w:pPr>
        <w:numPr>
          <w:ilvl w:val="0"/>
          <w:numId w:val="10"/>
        </w:numPr>
        <w:spacing w:after="0" w:line="276" w:lineRule="auto"/>
        <w:ind w:left="426" w:hanging="426"/>
        <w:contextualSpacing/>
        <w:jc w:val="both"/>
        <w:rPr>
          <w:rFonts w:cstheme="minorHAnsi"/>
          <w:sz w:val="24"/>
          <w:szCs w:val="24"/>
        </w:rPr>
      </w:pPr>
      <w:r w:rsidRPr="00E516D0">
        <w:rPr>
          <w:rFonts w:cstheme="minorHAnsi"/>
          <w:sz w:val="24"/>
          <w:szCs w:val="24"/>
        </w:rPr>
        <w:t>Wykonawca zobowiązuje się do zachowania w ścisłej tajemnicy wszelkich informacji technicznych, technologicznych, prawnych i organizacyjnych dotyczących zasobów sprzętowych i programowych systemu teleinformatycznego Zamawiającego, uzyskanych w trakcie wykonywania Umowy niezależnie od formy przekazania tych informacji i ich źródła.</w:t>
      </w:r>
    </w:p>
    <w:p w:rsidR="00E516D0" w:rsidRPr="00E516D0" w:rsidRDefault="00E516D0" w:rsidP="007F609D">
      <w:pPr>
        <w:numPr>
          <w:ilvl w:val="0"/>
          <w:numId w:val="10"/>
        </w:numPr>
        <w:spacing w:after="0" w:line="276" w:lineRule="auto"/>
        <w:ind w:left="426" w:hanging="426"/>
        <w:contextualSpacing/>
        <w:jc w:val="both"/>
        <w:rPr>
          <w:rFonts w:cstheme="minorHAnsi"/>
          <w:sz w:val="24"/>
          <w:szCs w:val="24"/>
        </w:rPr>
      </w:pPr>
      <w:r w:rsidRPr="00E516D0">
        <w:rPr>
          <w:rFonts w:cstheme="minorHAnsi"/>
          <w:sz w:val="24"/>
          <w:szCs w:val="24"/>
        </w:rPr>
        <w:t xml:space="preserve">W przypadkach konieczności udostępnienia Wykonawcy informacji niejawnych, Wykonawca zapewni ze swojej strony udział w realizacji umowy osób posiadających </w:t>
      </w:r>
      <w:r w:rsidRPr="00E516D0">
        <w:rPr>
          <w:rFonts w:cstheme="minorHAnsi"/>
          <w:sz w:val="24"/>
          <w:szCs w:val="24"/>
        </w:rPr>
        <w:lastRenderedPageBreak/>
        <w:t>odpowiednie poświadczenie bezpieczeństwa, wydane zgodnie z ustawą z dnia 5 sierpnia 2010 r. o ochronie informacji niejawnych (t. j. Dz. U. z 2024 r., poz. 632</w:t>
      </w:r>
      <w:r w:rsidR="00E45C22">
        <w:rPr>
          <w:rFonts w:cstheme="minorHAnsi"/>
          <w:sz w:val="24"/>
          <w:szCs w:val="24"/>
        </w:rPr>
        <w:t xml:space="preserve"> ze zm.</w:t>
      </w:r>
      <w:r w:rsidRPr="00E516D0">
        <w:rPr>
          <w:rFonts w:cstheme="minorHAnsi"/>
          <w:sz w:val="24"/>
          <w:szCs w:val="24"/>
        </w:rPr>
        <w:t>).</w:t>
      </w:r>
    </w:p>
    <w:p w:rsidR="00E516D0" w:rsidRPr="00E516D0" w:rsidRDefault="00E516D0" w:rsidP="007F609D">
      <w:pPr>
        <w:numPr>
          <w:ilvl w:val="0"/>
          <w:numId w:val="10"/>
        </w:numPr>
        <w:spacing w:after="0" w:line="276" w:lineRule="auto"/>
        <w:ind w:left="426" w:hanging="426"/>
        <w:contextualSpacing/>
        <w:jc w:val="both"/>
        <w:rPr>
          <w:rFonts w:cstheme="minorHAnsi"/>
          <w:sz w:val="24"/>
          <w:szCs w:val="24"/>
        </w:rPr>
      </w:pPr>
      <w:r w:rsidRPr="00E516D0">
        <w:rPr>
          <w:rFonts w:cstheme="minorHAnsi"/>
          <w:sz w:val="24"/>
          <w:szCs w:val="24"/>
        </w:rPr>
        <w:t>Obowiązek określony w ust. 1 niniejszego paragrafu nie dotyczy informacji powszechnie znanych oraz udostępniania informacji na podstawie bezwzględnie obowiązujących przepisów prawa, a w szczególności na żądanie sądu, prokuratury, organów podatkowych lub organów kontrolnych.</w:t>
      </w:r>
    </w:p>
    <w:p w:rsidR="00E516D0" w:rsidRPr="00E516D0" w:rsidRDefault="00E516D0" w:rsidP="007F609D">
      <w:pPr>
        <w:numPr>
          <w:ilvl w:val="0"/>
          <w:numId w:val="10"/>
        </w:numPr>
        <w:spacing w:after="0" w:line="276" w:lineRule="auto"/>
        <w:ind w:left="426" w:hanging="426"/>
        <w:contextualSpacing/>
        <w:jc w:val="both"/>
        <w:rPr>
          <w:rFonts w:cstheme="minorHAnsi"/>
          <w:sz w:val="24"/>
          <w:szCs w:val="24"/>
        </w:rPr>
      </w:pPr>
      <w:r w:rsidRPr="00E516D0">
        <w:rPr>
          <w:rFonts w:cstheme="minorHAnsi"/>
          <w:sz w:val="24"/>
          <w:szCs w:val="24"/>
        </w:rPr>
        <w:t>Wykonawca ponosi odpowiedzialność za zachowanie tajemnicy przez swoich pracowników, podwykonawców i wszelkie inne osoby, którymi będzie się posługiwać przy wykonywaniu Umowy.</w:t>
      </w:r>
    </w:p>
    <w:p w:rsidR="00E516D0" w:rsidRPr="00E516D0" w:rsidRDefault="00E516D0" w:rsidP="007F609D">
      <w:pPr>
        <w:numPr>
          <w:ilvl w:val="0"/>
          <w:numId w:val="10"/>
        </w:numPr>
        <w:spacing w:after="0" w:line="276" w:lineRule="auto"/>
        <w:ind w:left="426" w:hanging="426"/>
        <w:contextualSpacing/>
        <w:jc w:val="both"/>
        <w:rPr>
          <w:rFonts w:cstheme="minorHAnsi"/>
          <w:sz w:val="24"/>
          <w:szCs w:val="24"/>
        </w:rPr>
      </w:pPr>
      <w:r w:rsidRPr="00E516D0">
        <w:rPr>
          <w:rFonts w:cstheme="minorHAnsi"/>
          <w:sz w:val="24"/>
          <w:szCs w:val="24"/>
        </w:rPr>
        <w:t>Wykonawca zobowiązany jest do przekazania Zamawiającemu w ciągu 3 dni roboczych</w:t>
      </w:r>
      <w:r w:rsidRPr="00E516D0">
        <w:rPr>
          <w:rFonts w:cstheme="minorHAnsi"/>
          <w:sz w:val="24"/>
          <w:szCs w:val="24"/>
        </w:rPr>
        <w:br/>
        <w:t xml:space="preserve">od dnia zawarcia umowy wykazu pracowników i osób trzecich biorących udział </w:t>
      </w:r>
      <w:r w:rsidRPr="00E516D0">
        <w:rPr>
          <w:rFonts w:cstheme="minorHAnsi"/>
          <w:sz w:val="24"/>
          <w:szCs w:val="24"/>
        </w:rPr>
        <w:br/>
        <w:t>w realizacji umowy po stronie Wykonawcy wraz z oświadczeniem Wykonawcy o ochronie informacji, zgodnie z treścią Załącznika nr 1 do umowy.</w:t>
      </w:r>
    </w:p>
    <w:p w:rsidR="00E516D0" w:rsidRPr="00E516D0" w:rsidRDefault="00E516D0" w:rsidP="007F609D">
      <w:pPr>
        <w:numPr>
          <w:ilvl w:val="0"/>
          <w:numId w:val="10"/>
        </w:numPr>
        <w:spacing w:after="0" w:line="276" w:lineRule="auto"/>
        <w:ind w:left="426" w:hanging="426"/>
        <w:contextualSpacing/>
        <w:jc w:val="both"/>
        <w:rPr>
          <w:rFonts w:cstheme="minorHAnsi"/>
          <w:sz w:val="24"/>
          <w:szCs w:val="24"/>
        </w:rPr>
      </w:pPr>
      <w:r w:rsidRPr="00E516D0">
        <w:rPr>
          <w:rFonts w:cstheme="minorHAnsi"/>
          <w:sz w:val="24"/>
          <w:szCs w:val="24"/>
        </w:rPr>
        <w:t xml:space="preserve">Wykonawca zobowiązuje się do odnotowywania i zgłaszania wszelkich zaobserwowanych lub podejrzewanych słabości związanych z bezpieczeństwem informacji w systemach </w:t>
      </w:r>
      <w:r w:rsidRPr="00E516D0">
        <w:rPr>
          <w:rFonts w:cstheme="minorHAnsi"/>
          <w:sz w:val="24"/>
          <w:szCs w:val="24"/>
        </w:rPr>
        <w:br/>
        <w:t>lub usługach.</w:t>
      </w:r>
    </w:p>
    <w:p w:rsidR="00E516D0" w:rsidRPr="00E516D0" w:rsidRDefault="00E516D0" w:rsidP="007F609D">
      <w:pPr>
        <w:numPr>
          <w:ilvl w:val="0"/>
          <w:numId w:val="10"/>
        </w:numPr>
        <w:spacing w:after="0" w:line="276" w:lineRule="auto"/>
        <w:ind w:left="426" w:hanging="426"/>
        <w:contextualSpacing/>
        <w:jc w:val="both"/>
        <w:rPr>
          <w:rFonts w:cstheme="minorHAnsi"/>
          <w:sz w:val="24"/>
          <w:szCs w:val="24"/>
        </w:rPr>
      </w:pPr>
      <w:r w:rsidRPr="00E516D0">
        <w:rPr>
          <w:rFonts w:cstheme="minorHAnsi"/>
          <w:sz w:val="24"/>
          <w:szCs w:val="24"/>
        </w:rPr>
        <w:t xml:space="preserve">Każdorazowa zmiana osób uczestniczących w realizacji przedmiotu umowy w stosunku </w:t>
      </w:r>
      <w:r w:rsidRPr="00E516D0">
        <w:rPr>
          <w:rFonts w:cstheme="minorHAnsi"/>
          <w:sz w:val="24"/>
          <w:szCs w:val="24"/>
        </w:rPr>
        <w:br/>
        <w:t>do osób wyszczególnionych w wykazie przekazanym wraz z oświadczeniem Wykonawcy,</w:t>
      </w:r>
      <w:r w:rsidRPr="00E516D0">
        <w:rPr>
          <w:rFonts w:cstheme="minorHAnsi"/>
          <w:sz w:val="24"/>
          <w:szCs w:val="24"/>
        </w:rPr>
        <w:br/>
        <w:t>o którym mowa w ust. 7 lub wskazanych później, wymaga przed przystąpieniem tych osób do realizacji przedmiotu umowy pisemnego powiadomienia o tym Zamawiającego, poprzez przekazanie podpisanego przez Wykonawcę aktualnego wykazu osób uczestniczących w realizacji przedmiotu umowy ze wskazaniem daty, od której osoby dotychczas nie wymienione przystępują do realizacji zadania. Przekazanie nowego wykazu jest równoznaczne z tym, że każda z osób przystępujących do realizacji przedmiotu umowy zobowiązała się wobec Wykonawcy nie ujawniać żadnych informacji, z którymi zapozna się podczas wykonywania czynności zleconych do realizacji oraz zapoznała się z treścią zobowiązania co do zachowania poufności informacji.</w:t>
      </w:r>
    </w:p>
    <w:p w:rsidR="00E516D0" w:rsidRPr="00E516D0" w:rsidRDefault="00E516D0" w:rsidP="007F609D">
      <w:pPr>
        <w:numPr>
          <w:ilvl w:val="0"/>
          <w:numId w:val="10"/>
        </w:numPr>
        <w:spacing w:after="0" w:line="276" w:lineRule="auto"/>
        <w:ind w:left="426" w:hanging="426"/>
        <w:contextualSpacing/>
        <w:jc w:val="both"/>
        <w:rPr>
          <w:rFonts w:cstheme="minorHAnsi"/>
          <w:sz w:val="24"/>
          <w:szCs w:val="24"/>
        </w:rPr>
      </w:pPr>
      <w:r w:rsidRPr="00E516D0">
        <w:rPr>
          <w:rFonts w:cstheme="minorHAnsi"/>
          <w:sz w:val="24"/>
          <w:szCs w:val="24"/>
        </w:rPr>
        <w:t>Wykonawca odpowiada za szkodę wyrządzoną Zamawiającemu przez ujawnienie, przekazanie, wykorzystanie, zbycie lub oferowanie do zbycia informacji otrzymanych</w:t>
      </w:r>
      <w:r w:rsidRPr="00E516D0">
        <w:rPr>
          <w:rFonts w:cstheme="minorHAnsi"/>
          <w:sz w:val="24"/>
          <w:szCs w:val="24"/>
        </w:rPr>
        <w:br/>
        <w:t>od Zamawiającego, wbrew postanowieniom umowy. Zobowiązanie to wiąże Wykonawcę również po wykonaniu przedmiotu umowy lub jej rozwiązaniu, bez względu na przyczynę</w:t>
      </w:r>
      <w:r w:rsidRPr="00E516D0">
        <w:rPr>
          <w:rFonts w:cstheme="minorHAnsi"/>
          <w:sz w:val="24"/>
          <w:szCs w:val="24"/>
        </w:rPr>
        <w:br/>
        <w:t>i podlega wygaśnięciu według zasad określonych w przepisach dotyczących zabezpieczania informacji niejawnych i innych tajemnic prawnie chronionych.</w:t>
      </w:r>
    </w:p>
    <w:p w:rsidR="00E516D0" w:rsidRPr="00E516D0" w:rsidRDefault="00E516D0" w:rsidP="007F609D">
      <w:pPr>
        <w:numPr>
          <w:ilvl w:val="0"/>
          <w:numId w:val="10"/>
        </w:numPr>
        <w:spacing w:after="0" w:line="276" w:lineRule="auto"/>
        <w:ind w:left="426" w:hanging="426"/>
        <w:contextualSpacing/>
        <w:jc w:val="both"/>
        <w:rPr>
          <w:rFonts w:cstheme="minorHAnsi"/>
          <w:sz w:val="24"/>
          <w:szCs w:val="24"/>
        </w:rPr>
      </w:pPr>
      <w:r w:rsidRPr="00E516D0">
        <w:rPr>
          <w:rFonts w:cstheme="minorHAnsi"/>
          <w:sz w:val="24"/>
          <w:szCs w:val="24"/>
        </w:rPr>
        <w:t>Wykonawca oświadcza, iż podczas realizacji przedmiotowej umowy będzie przestrzegał przepisów Rozporządzenia Parlamentu Europejskiego i Rady 2016/679 z dnia 27 kwietnia 2016 r. w sprawie ochrony osób fizycznych w związku z przetwarzaniem danych osobowych i w sprawie swobodnego przepływu takich danych oraz uchylenia dyrektywy 95/46/WE (RODO). Powyższe dotyczy także okresu po zakończeniu realizacji niniejszej umowy jeżeli wynika to z przepisów wskazanego Rozporządzenia.</w:t>
      </w:r>
    </w:p>
    <w:p w:rsidR="00E516D0" w:rsidRPr="00E516D0" w:rsidRDefault="00E516D0" w:rsidP="007F609D">
      <w:pPr>
        <w:numPr>
          <w:ilvl w:val="0"/>
          <w:numId w:val="10"/>
        </w:numPr>
        <w:spacing w:after="0" w:line="276" w:lineRule="auto"/>
        <w:ind w:left="426" w:hanging="426"/>
        <w:contextualSpacing/>
        <w:jc w:val="both"/>
        <w:rPr>
          <w:rFonts w:cstheme="minorHAnsi"/>
          <w:sz w:val="24"/>
          <w:szCs w:val="24"/>
        </w:rPr>
      </w:pPr>
      <w:r w:rsidRPr="00E516D0">
        <w:rPr>
          <w:rFonts w:cstheme="minorHAnsi"/>
          <w:sz w:val="24"/>
          <w:szCs w:val="24"/>
        </w:rPr>
        <w:t xml:space="preserve">Zamawiający informuje, iż informacje, o których mowa w art. 13 ust. 1 i 2 Rozporządzenia Parlamentu Europejskiego i Rady (UE) 2016/679 z dnia 27 kwietnia 2016 r. w sprawie ochrony osób fizycznych w związku z przetwarzaniem danych osobowych i w sprawie swobodnego przepływu takich danych oraz uchylenia dyrektywy 95/46/WE (RODO) udostępnione są w miejscu publicznie dostępnym w siedzibie Zamawiającego oraz </w:t>
      </w:r>
      <w:r w:rsidRPr="00E516D0">
        <w:rPr>
          <w:rFonts w:cstheme="minorHAnsi"/>
          <w:sz w:val="24"/>
          <w:szCs w:val="24"/>
        </w:rPr>
        <w:br/>
      </w:r>
      <w:r w:rsidRPr="00E516D0">
        <w:rPr>
          <w:rFonts w:cstheme="minorHAnsi"/>
          <w:sz w:val="24"/>
          <w:szCs w:val="24"/>
        </w:rPr>
        <w:lastRenderedPageBreak/>
        <w:t>na stronie Biuletynu Informacji Publicznej Izby Administracji Skarbowej w Kielcach,</w:t>
      </w:r>
      <w:r w:rsidRPr="00E516D0">
        <w:rPr>
          <w:rFonts w:cstheme="minorHAnsi"/>
          <w:sz w:val="24"/>
          <w:szCs w:val="24"/>
        </w:rPr>
        <w:br/>
        <w:t>w zakładce Organizacja – Ochrona Danych Osobowych.</w:t>
      </w:r>
    </w:p>
    <w:p w:rsidR="00E516D0" w:rsidRPr="00E516D0" w:rsidRDefault="00E516D0" w:rsidP="007F609D">
      <w:pPr>
        <w:numPr>
          <w:ilvl w:val="0"/>
          <w:numId w:val="10"/>
        </w:numPr>
        <w:spacing w:after="0" w:line="276" w:lineRule="auto"/>
        <w:ind w:left="426" w:hanging="426"/>
        <w:contextualSpacing/>
        <w:jc w:val="both"/>
        <w:rPr>
          <w:rFonts w:cstheme="minorHAnsi"/>
          <w:sz w:val="24"/>
          <w:szCs w:val="24"/>
        </w:rPr>
      </w:pPr>
      <w:r w:rsidRPr="00E516D0">
        <w:rPr>
          <w:rFonts w:cstheme="minorHAnsi"/>
          <w:sz w:val="24"/>
          <w:szCs w:val="24"/>
        </w:rPr>
        <w:t>Zapisy niniejszego paragrafu obowiązują także podwykonawców lub dalszych podwykonawców.</w:t>
      </w:r>
    </w:p>
    <w:p w:rsidR="00044587" w:rsidRPr="00E516D0" w:rsidRDefault="00044587" w:rsidP="007F609D">
      <w:pPr>
        <w:tabs>
          <w:tab w:val="left" w:pos="1905"/>
        </w:tabs>
        <w:spacing w:after="0" w:line="276" w:lineRule="auto"/>
        <w:rPr>
          <w:rFonts w:eastAsia="Book Antiqua" w:cstheme="minorHAnsi"/>
          <w:sz w:val="24"/>
          <w:szCs w:val="24"/>
          <w:lang w:eastAsia="pl-PL" w:bidi="pl-PL"/>
        </w:rPr>
      </w:pPr>
    </w:p>
    <w:p w:rsidR="00CB0AB4" w:rsidRDefault="00CB0AB4" w:rsidP="007F609D">
      <w:pPr>
        <w:spacing w:after="0" w:line="276" w:lineRule="auto"/>
        <w:jc w:val="center"/>
        <w:rPr>
          <w:rFonts w:eastAsia="Calibri" w:cstheme="minorHAnsi"/>
          <w:b/>
          <w:sz w:val="24"/>
          <w:szCs w:val="24"/>
          <w:lang w:eastAsia="pl-PL"/>
        </w:rPr>
      </w:pPr>
    </w:p>
    <w:p w:rsidR="009474D4" w:rsidRPr="00E516D0" w:rsidRDefault="009474D4" w:rsidP="007F609D">
      <w:pPr>
        <w:spacing w:after="0" w:line="276" w:lineRule="auto"/>
        <w:jc w:val="center"/>
        <w:rPr>
          <w:rFonts w:eastAsia="Calibri" w:cstheme="minorHAnsi"/>
          <w:b/>
          <w:sz w:val="24"/>
          <w:szCs w:val="24"/>
          <w:lang w:eastAsia="pl-PL"/>
        </w:rPr>
      </w:pPr>
      <w:r w:rsidRPr="00E516D0">
        <w:rPr>
          <w:rFonts w:eastAsia="Calibri" w:cstheme="minorHAnsi"/>
          <w:b/>
          <w:sz w:val="24"/>
          <w:szCs w:val="24"/>
          <w:lang w:eastAsia="pl-PL"/>
        </w:rPr>
        <w:t xml:space="preserve">§ </w:t>
      </w:r>
      <w:r w:rsidR="001A57D7">
        <w:rPr>
          <w:rFonts w:eastAsia="Calibri" w:cstheme="minorHAnsi"/>
          <w:b/>
          <w:sz w:val="24"/>
          <w:szCs w:val="24"/>
          <w:lang w:eastAsia="pl-PL"/>
        </w:rPr>
        <w:t>9</w:t>
      </w:r>
      <w:r w:rsidRPr="00E516D0">
        <w:rPr>
          <w:rFonts w:eastAsia="Calibri" w:cstheme="minorHAnsi"/>
          <w:b/>
          <w:sz w:val="24"/>
          <w:szCs w:val="24"/>
          <w:lang w:eastAsia="pl-PL"/>
        </w:rPr>
        <w:t>.</w:t>
      </w:r>
    </w:p>
    <w:p w:rsidR="009474D4" w:rsidRPr="00E516D0" w:rsidRDefault="009474D4" w:rsidP="007F609D">
      <w:pPr>
        <w:spacing w:after="0" w:line="276" w:lineRule="auto"/>
        <w:jc w:val="center"/>
        <w:rPr>
          <w:rFonts w:eastAsia="Calibri" w:cstheme="minorHAnsi"/>
          <w:b/>
          <w:sz w:val="24"/>
          <w:szCs w:val="24"/>
          <w:lang w:eastAsia="pl-PL"/>
        </w:rPr>
      </w:pPr>
      <w:r w:rsidRPr="00E516D0">
        <w:rPr>
          <w:rFonts w:eastAsia="Calibri" w:cstheme="minorHAnsi"/>
          <w:b/>
          <w:sz w:val="24"/>
          <w:szCs w:val="24"/>
          <w:lang w:eastAsia="pl-PL"/>
        </w:rPr>
        <w:t>Postanowienia końcowe</w:t>
      </w:r>
    </w:p>
    <w:p w:rsidR="009474D4" w:rsidRPr="00E516D0" w:rsidRDefault="009474D4" w:rsidP="007F609D">
      <w:pPr>
        <w:numPr>
          <w:ilvl w:val="0"/>
          <w:numId w:val="9"/>
        </w:numPr>
        <w:tabs>
          <w:tab w:val="left" w:pos="426"/>
        </w:tabs>
        <w:spacing w:after="0" w:line="276" w:lineRule="auto"/>
        <w:ind w:left="426" w:hanging="426"/>
        <w:contextualSpacing/>
        <w:jc w:val="both"/>
        <w:rPr>
          <w:rFonts w:cstheme="minorHAnsi"/>
          <w:sz w:val="24"/>
          <w:szCs w:val="24"/>
        </w:rPr>
      </w:pPr>
      <w:r w:rsidRPr="00E516D0">
        <w:rPr>
          <w:rFonts w:cstheme="minorHAnsi"/>
          <w:sz w:val="24"/>
          <w:szCs w:val="24"/>
        </w:rPr>
        <w:t>W sprawach nieuregulowanych postanowieniami niniejszej umowy mają zastosowanie obowiązujące przepisy, w szczególności:</w:t>
      </w:r>
    </w:p>
    <w:p w:rsidR="009474D4" w:rsidRPr="00E516D0" w:rsidRDefault="009474D4" w:rsidP="007F609D">
      <w:pPr>
        <w:numPr>
          <w:ilvl w:val="0"/>
          <w:numId w:val="7"/>
        </w:numPr>
        <w:autoSpaceDE w:val="0"/>
        <w:autoSpaceDN w:val="0"/>
        <w:adjustRightInd w:val="0"/>
        <w:spacing w:after="0" w:line="276" w:lineRule="auto"/>
        <w:ind w:left="851" w:hanging="425"/>
        <w:contextualSpacing/>
        <w:jc w:val="both"/>
        <w:rPr>
          <w:rFonts w:cstheme="minorHAnsi"/>
          <w:color w:val="000000"/>
          <w:sz w:val="24"/>
          <w:szCs w:val="24"/>
        </w:rPr>
      </w:pPr>
      <w:r w:rsidRPr="00E516D0">
        <w:rPr>
          <w:rFonts w:cstheme="minorHAnsi"/>
          <w:color w:val="000000"/>
          <w:sz w:val="24"/>
          <w:szCs w:val="24"/>
        </w:rPr>
        <w:t xml:space="preserve">ustawa z dnia 23 kwietnia 1964 r. Kodeks cywilny </w:t>
      </w:r>
      <w:r w:rsidR="00BD3D27" w:rsidRPr="00E516D0">
        <w:rPr>
          <w:rFonts w:cstheme="minorHAnsi"/>
          <w:sz w:val="24"/>
          <w:szCs w:val="24"/>
        </w:rPr>
        <w:t>(</w:t>
      </w:r>
      <w:r w:rsidR="00E45C22">
        <w:rPr>
          <w:rFonts w:cstheme="minorHAnsi"/>
          <w:sz w:val="24"/>
          <w:szCs w:val="24"/>
        </w:rPr>
        <w:t>tj. Dz. U. z 2024</w:t>
      </w:r>
      <w:r w:rsidRPr="00E516D0">
        <w:rPr>
          <w:rFonts w:cstheme="minorHAnsi"/>
          <w:sz w:val="24"/>
          <w:szCs w:val="24"/>
        </w:rPr>
        <w:t xml:space="preserve"> r. poz. </w:t>
      </w:r>
      <w:r w:rsidR="00E45C22">
        <w:rPr>
          <w:rFonts w:cstheme="minorHAnsi"/>
          <w:sz w:val="24"/>
          <w:szCs w:val="24"/>
        </w:rPr>
        <w:t>1061</w:t>
      </w:r>
      <w:r w:rsidRPr="00E516D0">
        <w:rPr>
          <w:rFonts w:cstheme="minorHAnsi"/>
          <w:sz w:val="24"/>
          <w:szCs w:val="24"/>
        </w:rPr>
        <w:t xml:space="preserve"> ze zm.);</w:t>
      </w:r>
    </w:p>
    <w:p w:rsidR="009474D4" w:rsidRPr="00E516D0" w:rsidRDefault="00E45C22" w:rsidP="007F609D">
      <w:pPr>
        <w:numPr>
          <w:ilvl w:val="0"/>
          <w:numId w:val="7"/>
        </w:numPr>
        <w:autoSpaceDE w:val="0"/>
        <w:autoSpaceDN w:val="0"/>
        <w:adjustRightInd w:val="0"/>
        <w:spacing w:after="0" w:line="276" w:lineRule="auto"/>
        <w:ind w:left="851" w:hanging="425"/>
        <w:contextualSpacing/>
        <w:jc w:val="both"/>
        <w:rPr>
          <w:rFonts w:cstheme="minorHAnsi"/>
          <w:color w:val="000000"/>
          <w:sz w:val="24"/>
          <w:szCs w:val="24"/>
        </w:rPr>
      </w:pPr>
      <w:r>
        <w:rPr>
          <w:rFonts w:cstheme="minorHAnsi"/>
          <w:sz w:val="24"/>
          <w:szCs w:val="24"/>
        </w:rPr>
        <w:t>ustawa</w:t>
      </w:r>
      <w:r w:rsidR="009474D4" w:rsidRPr="00E516D0">
        <w:rPr>
          <w:rFonts w:cstheme="minorHAnsi"/>
          <w:sz w:val="24"/>
          <w:szCs w:val="24"/>
        </w:rPr>
        <w:t xml:space="preserve"> z dnia 7 lipca 1994 r. Prawo budowlane (</w:t>
      </w:r>
      <w:r>
        <w:rPr>
          <w:rFonts w:cstheme="minorHAnsi"/>
          <w:sz w:val="24"/>
          <w:szCs w:val="24"/>
        </w:rPr>
        <w:t>tj. Dz. U. z 2024</w:t>
      </w:r>
      <w:r w:rsidR="009474D4" w:rsidRPr="00E516D0">
        <w:rPr>
          <w:rFonts w:cstheme="minorHAnsi"/>
          <w:sz w:val="24"/>
          <w:szCs w:val="24"/>
        </w:rPr>
        <w:t xml:space="preserve"> r. poz. </w:t>
      </w:r>
      <w:r>
        <w:rPr>
          <w:rFonts w:cstheme="minorHAnsi"/>
          <w:sz w:val="24"/>
          <w:szCs w:val="24"/>
        </w:rPr>
        <w:t>725</w:t>
      </w:r>
      <w:r w:rsidR="009474D4" w:rsidRPr="00E516D0">
        <w:rPr>
          <w:rFonts w:cstheme="minorHAnsi"/>
          <w:sz w:val="24"/>
          <w:szCs w:val="24"/>
        </w:rPr>
        <w:t xml:space="preserve"> ze zm.)</w:t>
      </w:r>
      <w:r w:rsidR="0085091D" w:rsidRPr="00E516D0">
        <w:rPr>
          <w:rFonts w:cstheme="minorHAnsi"/>
          <w:sz w:val="24"/>
          <w:szCs w:val="24"/>
        </w:rPr>
        <w:br/>
      </w:r>
      <w:r w:rsidR="009474D4" w:rsidRPr="00E516D0">
        <w:rPr>
          <w:rFonts w:cstheme="minorHAnsi"/>
          <w:color w:val="000000"/>
          <w:sz w:val="24"/>
          <w:szCs w:val="24"/>
        </w:rPr>
        <w:t>oraz przepisy wykonawcze do w/w ustaw.</w:t>
      </w:r>
    </w:p>
    <w:p w:rsidR="009474D4" w:rsidRPr="00E516D0" w:rsidRDefault="009474D4" w:rsidP="007F609D">
      <w:pPr>
        <w:numPr>
          <w:ilvl w:val="0"/>
          <w:numId w:val="9"/>
        </w:numPr>
        <w:tabs>
          <w:tab w:val="left" w:pos="426"/>
        </w:tabs>
        <w:spacing w:after="0" w:line="276" w:lineRule="auto"/>
        <w:ind w:left="426" w:hanging="426"/>
        <w:contextualSpacing/>
        <w:jc w:val="both"/>
        <w:rPr>
          <w:rFonts w:cstheme="minorHAnsi"/>
          <w:sz w:val="24"/>
          <w:szCs w:val="24"/>
        </w:rPr>
      </w:pPr>
      <w:r w:rsidRPr="00E516D0">
        <w:rPr>
          <w:rFonts w:cstheme="minorHAnsi"/>
          <w:sz w:val="24"/>
          <w:szCs w:val="24"/>
        </w:rPr>
        <w:t>Ewentualne spory mogące wyniknąć na tle wykonywania niniejszej umowy strony zobowiązują się rozstrzygać polubownie. W razie braku porozumienia spory będzie rozstrzygał Sąd właściwy dla siedziby Zamawiającego.</w:t>
      </w:r>
    </w:p>
    <w:p w:rsidR="009474D4" w:rsidRPr="00E516D0" w:rsidRDefault="009474D4" w:rsidP="007F609D">
      <w:pPr>
        <w:numPr>
          <w:ilvl w:val="0"/>
          <w:numId w:val="9"/>
        </w:numPr>
        <w:tabs>
          <w:tab w:val="left" w:pos="426"/>
        </w:tabs>
        <w:spacing w:after="0" w:line="276" w:lineRule="auto"/>
        <w:ind w:left="426" w:hanging="426"/>
        <w:contextualSpacing/>
        <w:jc w:val="both"/>
        <w:rPr>
          <w:rFonts w:cstheme="minorHAnsi"/>
          <w:sz w:val="24"/>
          <w:szCs w:val="24"/>
        </w:rPr>
      </w:pPr>
      <w:r w:rsidRPr="00E516D0">
        <w:rPr>
          <w:rFonts w:cstheme="minorHAnsi"/>
          <w:sz w:val="24"/>
          <w:szCs w:val="24"/>
        </w:rPr>
        <w:t>Umowę sporządzono w dwóch jednobrzmiących egzemplarzach, po jednym egzemplarzu dla każdej ze stron.</w:t>
      </w:r>
    </w:p>
    <w:p w:rsidR="009474D4" w:rsidRPr="00E516D0" w:rsidRDefault="009474D4" w:rsidP="009474D4">
      <w:pPr>
        <w:tabs>
          <w:tab w:val="left" w:pos="426"/>
        </w:tabs>
        <w:spacing w:after="0" w:line="276" w:lineRule="auto"/>
        <w:jc w:val="both"/>
        <w:rPr>
          <w:rFonts w:cstheme="minorHAnsi"/>
          <w:sz w:val="24"/>
          <w:szCs w:val="24"/>
        </w:rPr>
      </w:pPr>
    </w:p>
    <w:p w:rsidR="008906AB" w:rsidRPr="00E516D0" w:rsidRDefault="008906AB" w:rsidP="009474D4">
      <w:pPr>
        <w:spacing w:after="0" w:line="240" w:lineRule="auto"/>
        <w:jc w:val="center"/>
        <w:rPr>
          <w:rFonts w:cstheme="minorHAnsi"/>
          <w:sz w:val="24"/>
          <w:szCs w:val="24"/>
        </w:rPr>
      </w:pPr>
    </w:p>
    <w:p w:rsidR="009474D4" w:rsidRPr="00E516D0" w:rsidRDefault="009474D4" w:rsidP="009474D4">
      <w:pPr>
        <w:spacing w:after="0" w:line="240" w:lineRule="auto"/>
        <w:contextualSpacing/>
        <w:jc w:val="both"/>
        <w:rPr>
          <w:rFonts w:cstheme="minorHAnsi"/>
          <w:sz w:val="24"/>
          <w:szCs w:val="24"/>
        </w:rPr>
      </w:pPr>
    </w:p>
    <w:p w:rsidR="009474D4" w:rsidRPr="00E516D0" w:rsidRDefault="009474D4" w:rsidP="009474D4">
      <w:pPr>
        <w:spacing w:after="0" w:line="240" w:lineRule="auto"/>
        <w:contextualSpacing/>
        <w:jc w:val="both"/>
        <w:rPr>
          <w:rFonts w:cstheme="minorHAnsi"/>
          <w:sz w:val="24"/>
          <w:szCs w:val="24"/>
        </w:rPr>
      </w:pPr>
      <w:r w:rsidRPr="00E516D0">
        <w:rPr>
          <w:rFonts w:cstheme="minorHAnsi"/>
          <w:sz w:val="24"/>
          <w:szCs w:val="24"/>
        </w:rPr>
        <w:t>ZAMAWIAJĄCY:</w:t>
      </w:r>
      <w:r w:rsidRPr="00E516D0">
        <w:rPr>
          <w:rFonts w:cstheme="minorHAnsi"/>
          <w:sz w:val="24"/>
          <w:szCs w:val="24"/>
        </w:rPr>
        <w:tab/>
      </w:r>
      <w:r w:rsidR="001A57D7">
        <w:rPr>
          <w:rFonts w:cstheme="minorHAnsi"/>
          <w:sz w:val="24"/>
          <w:szCs w:val="24"/>
        </w:rPr>
        <w:tab/>
      </w:r>
      <w:r w:rsidR="001A57D7">
        <w:rPr>
          <w:rFonts w:cstheme="minorHAnsi"/>
          <w:sz w:val="24"/>
          <w:szCs w:val="24"/>
        </w:rPr>
        <w:tab/>
      </w:r>
      <w:r w:rsidR="001A57D7">
        <w:rPr>
          <w:rFonts w:cstheme="minorHAnsi"/>
          <w:sz w:val="24"/>
          <w:szCs w:val="24"/>
        </w:rPr>
        <w:tab/>
      </w:r>
      <w:r w:rsidR="001A57D7">
        <w:rPr>
          <w:rFonts w:cstheme="minorHAnsi"/>
          <w:sz w:val="24"/>
          <w:szCs w:val="24"/>
        </w:rPr>
        <w:tab/>
      </w:r>
      <w:r w:rsidR="001A57D7">
        <w:rPr>
          <w:rFonts w:cstheme="minorHAnsi"/>
          <w:sz w:val="24"/>
          <w:szCs w:val="24"/>
        </w:rPr>
        <w:tab/>
      </w:r>
      <w:r w:rsidR="001A57D7">
        <w:rPr>
          <w:rFonts w:cstheme="minorHAnsi"/>
          <w:sz w:val="24"/>
          <w:szCs w:val="24"/>
        </w:rPr>
        <w:tab/>
      </w:r>
      <w:r w:rsidR="001A57D7">
        <w:rPr>
          <w:rFonts w:cstheme="minorHAnsi"/>
          <w:sz w:val="24"/>
          <w:szCs w:val="24"/>
        </w:rPr>
        <w:tab/>
      </w:r>
      <w:r w:rsidRPr="00E516D0">
        <w:rPr>
          <w:rFonts w:cstheme="minorHAnsi"/>
          <w:sz w:val="24"/>
          <w:szCs w:val="24"/>
        </w:rPr>
        <w:t>WYKONAWCA:</w:t>
      </w:r>
    </w:p>
    <w:p w:rsidR="009474D4" w:rsidRPr="00E516D0" w:rsidRDefault="009474D4" w:rsidP="009474D4">
      <w:pPr>
        <w:spacing w:after="0" w:line="240" w:lineRule="auto"/>
        <w:ind w:left="284"/>
        <w:contextualSpacing/>
        <w:rPr>
          <w:rFonts w:cstheme="minorHAnsi"/>
          <w:sz w:val="24"/>
          <w:szCs w:val="24"/>
        </w:rPr>
      </w:pPr>
    </w:p>
    <w:p w:rsidR="001A57D7" w:rsidRDefault="001A57D7" w:rsidP="00FD38B9">
      <w:pPr>
        <w:spacing w:after="0" w:line="240" w:lineRule="auto"/>
        <w:contextualSpacing/>
        <w:rPr>
          <w:rFonts w:cstheme="minorHAnsi"/>
          <w:sz w:val="24"/>
          <w:szCs w:val="24"/>
        </w:rPr>
      </w:pPr>
    </w:p>
    <w:p w:rsidR="00404735" w:rsidRDefault="00404735" w:rsidP="00FD38B9">
      <w:pPr>
        <w:spacing w:after="0" w:line="240" w:lineRule="auto"/>
        <w:contextualSpacing/>
        <w:rPr>
          <w:rFonts w:cstheme="minorHAnsi"/>
          <w:sz w:val="24"/>
          <w:szCs w:val="24"/>
        </w:rPr>
      </w:pPr>
    </w:p>
    <w:p w:rsidR="00404735" w:rsidRDefault="00404735" w:rsidP="00FD38B9">
      <w:pPr>
        <w:spacing w:after="0" w:line="240" w:lineRule="auto"/>
        <w:contextualSpacing/>
        <w:rPr>
          <w:rFonts w:cstheme="minorHAnsi"/>
          <w:sz w:val="24"/>
          <w:szCs w:val="24"/>
        </w:rPr>
      </w:pPr>
    </w:p>
    <w:p w:rsidR="00404735" w:rsidRDefault="00404735" w:rsidP="00FD38B9">
      <w:pPr>
        <w:spacing w:after="0" w:line="240" w:lineRule="auto"/>
        <w:contextualSpacing/>
        <w:rPr>
          <w:rFonts w:cstheme="minorHAnsi"/>
          <w:sz w:val="24"/>
          <w:szCs w:val="24"/>
        </w:rPr>
      </w:pPr>
    </w:p>
    <w:p w:rsidR="001A57D7" w:rsidRDefault="001A57D7" w:rsidP="00FD38B9">
      <w:pPr>
        <w:spacing w:after="0" w:line="240" w:lineRule="auto"/>
        <w:contextualSpacing/>
        <w:rPr>
          <w:rFonts w:cstheme="minorHAnsi"/>
          <w:sz w:val="24"/>
          <w:szCs w:val="24"/>
        </w:rPr>
      </w:pPr>
    </w:p>
    <w:p w:rsidR="00FE3EFE" w:rsidRDefault="00FE3EFE" w:rsidP="00FD38B9">
      <w:pPr>
        <w:spacing w:after="0" w:line="240" w:lineRule="auto"/>
        <w:contextualSpacing/>
        <w:rPr>
          <w:rFonts w:cstheme="minorHAnsi"/>
          <w:sz w:val="24"/>
          <w:szCs w:val="24"/>
        </w:rPr>
      </w:pPr>
      <w:bookmarkStart w:id="0" w:name="_GoBack"/>
      <w:bookmarkEnd w:id="0"/>
    </w:p>
    <w:p w:rsidR="00FE3EFE" w:rsidRDefault="00FE3EFE" w:rsidP="00FD38B9">
      <w:pPr>
        <w:spacing w:after="0" w:line="240" w:lineRule="auto"/>
        <w:contextualSpacing/>
        <w:rPr>
          <w:rFonts w:cstheme="minorHAnsi"/>
          <w:sz w:val="24"/>
          <w:szCs w:val="24"/>
        </w:rPr>
      </w:pPr>
    </w:p>
    <w:p w:rsidR="00FE3EFE" w:rsidRDefault="00FE3EFE" w:rsidP="00FD38B9">
      <w:pPr>
        <w:spacing w:after="0" w:line="240" w:lineRule="auto"/>
        <w:contextualSpacing/>
        <w:rPr>
          <w:rFonts w:cstheme="minorHAnsi"/>
          <w:sz w:val="24"/>
          <w:szCs w:val="24"/>
        </w:rPr>
      </w:pPr>
    </w:p>
    <w:p w:rsidR="00FE3EFE" w:rsidRDefault="00FE3EFE" w:rsidP="00FD38B9">
      <w:pPr>
        <w:spacing w:after="0" w:line="240" w:lineRule="auto"/>
        <w:contextualSpacing/>
        <w:rPr>
          <w:rFonts w:cstheme="minorHAnsi"/>
          <w:sz w:val="24"/>
          <w:szCs w:val="24"/>
        </w:rPr>
      </w:pPr>
    </w:p>
    <w:p w:rsidR="00D92EC9" w:rsidRPr="00E516D0" w:rsidRDefault="00D92EC9" w:rsidP="00FD38B9">
      <w:pPr>
        <w:spacing w:after="0" w:line="240" w:lineRule="auto"/>
        <w:contextualSpacing/>
        <w:rPr>
          <w:rFonts w:cstheme="minorHAnsi"/>
          <w:sz w:val="24"/>
          <w:szCs w:val="24"/>
        </w:rPr>
      </w:pPr>
      <w:r w:rsidRPr="00E516D0">
        <w:rPr>
          <w:rFonts w:cstheme="minorHAnsi"/>
          <w:sz w:val="24"/>
          <w:szCs w:val="24"/>
        </w:rPr>
        <w:t xml:space="preserve">Załączniki do umowy: </w:t>
      </w:r>
    </w:p>
    <w:p w:rsidR="00D92EC9" w:rsidRPr="00E516D0" w:rsidRDefault="00D92EC9" w:rsidP="001A57D7">
      <w:pPr>
        <w:spacing w:after="0" w:line="240" w:lineRule="auto"/>
        <w:contextualSpacing/>
        <w:rPr>
          <w:rFonts w:cstheme="minorHAnsi"/>
          <w:sz w:val="24"/>
          <w:szCs w:val="24"/>
        </w:rPr>
      </w:pPr>
      <w:r w:rsidRPr="00E516D0">
        <w:rPr>
          <w:rFonts w:cstheme="minorHAnsi"/>
          <w:sz w:val="24"/>
          <w:szCs w:val="24"/>
        </w:rPr>
        <w:t>Załącznik nr 1 – Oświadczenie Wykonawcy o ochronie informacji;</w:t>
      </w:r>
    </w:p>
    <w:p w:rsidR="00D92EC9" w:rsidRPr="00E516D0" w:rsidRDefault="00D92EC9" w:rsidP="001A57D7">
      <w:pPr>
        <w:spacing w:after="0" w:line="240" w:lineRule="auto"/>
        <w:contextualSpacing/>
        <w:rPr>
          <w:rFonts w:cstheme="minorHAnsi"/>
          <w:sz w:val="24"/>
          <w:szCs w:val="24"/>
        </w:rPr>
      </w:pPr>
      <w:r w:rsidRPr="00E516D0">
        <w:rPr>
          <w:rFonts w:cstheme="minorHAnsi"/>
          <w:sz w:val="24"/>
          <w:szCs w:val="24"/>
        </w:rPr>
        <w:t xml:space="preserve">Załącznik nr 2 – Protokół odbioru; </w:t>
      </w:r>
    </w:p>
    <w:p w:rsidR="00D92EC9" w:rsidRPr="00E516D0" w:rsidRDefault="00D92EC9" w:rsidP="001A57D7">
      <w:pPr>
        <w:spacing w:after="0" w:line="240" w:lineRule="auto"/>
        <w:contextualSpacing/>
        <w:rPr>
          <w:rFonts w:cstheme="minorHAnsi"/>
          <w:sz w:val="24"/>
          <w:szCs w:val="24"/>
        </w:rPr>
      </w:pPr>
      <w:r w:rsidRPr="00E516D0">
        <w:rPr>
          <w:rFonts w:cstheme="minorHAnsi"/>
          <w:sz w:val="24"/>
          <w:szCs w:val="24"/>
        </w:rPr>
        <w:t>Załącznik nr 3 – Oświadczenie o zapoznaniu się z Polityką Bezpieczeństwa Informacji Resortu Finansów;</w:t>
      </w:r>
    </w:p>
    <w:p w:rsidR="00B06CD7" w:rsidRPr="00E516D0" w:rsidRDefault="00B06CD7" w:rsidP="001A57D7">
      <w:pPr>
        <w:spacing w:after="0" w:line="240" w:lineRule="auto"/>
        <w:contextualSpacing/>
        <w:rPr>
          <w:rFonts w:cstheme="minorHAnsi"/>
        </w:rPr>
      </w:pPr>
    </w:p>
    <w:p w:rsidR="009474D4" w:rsidRPr="00E516D0" w:rsidRDefault="009474D4" w:rsidP="009126BB">
      <w:pPr>
        <w:jc w:val="right"/>
        <w:rPr>
          <w:rFonts w:eastAsia="Times New Roman" w:cstheme="minorHAnsi"/>
          <w:color w:val="000000"/>
          <w:sz w:val="24"/>
          <w:szCs w:val="24"/>
          <w:lang w:eastAsia="pl-PL"/>
        </w:rPr>
      </w:pPr>
      <w:r w:rsidRPr="00E516D0">
        <w:rPr>
          <w:rFonts w:eastAsia="Times New Roman" w:cstheme="minorHAnsi"/>
          <w:sz w:val="24"/>
          <w:szCs w:val="24"/>
          <w:lang w:eastAsia="pl-PL"/>
        </w:rPr>
        <w:br w:type="page"/>
      </w:r>
      <w:r w:rsidRPr="00E516D0">
        <w:rPr>
          <w:rFonts w:eastAsia="Times New Roman" w:cstheme="minorHAnsi"/>
          <w:b/>
          <w:sz w:val="24"/>
          <w:szCs w:val="24"/>
          <w:lang w:eastAsia="pl-PL"/>
        </w:rPr>
        <w:lastRenderedPageBreak/>
        <w:tab/>
      </w:r>
      <w:r w:rsidRPr="00E516D0">
        <w:rPr>
          <w:rFonts w:eastAsia="Times New Roman" w:cstheme="minorHAnsi"/>
          <w:b/>
          <w:sz w:val="24"/>
          <w:szCs w:val="24"/>
          <w:lang w:eastAsia="pl-PL"/>
        </w:rPr>
        <w:tab/>
      </w:r>
      <w:r w:rsidRPr="00E516D0">
        <w:rPr>
          <w:rFonts w:eastAsia="Times New Roman" w:cstheme="minorHAnsi"/>
          <w:b/>
          <w:color w:val="000000"/>
          <w:sz w:val="24"/>
          <w:szCs w:val="24"/>
          <w:lang w:eastAsia="pl-PL"/>
        </w:rPr>
        <w:t xml:space="preserve">Załącznik nr 1 </w:t>
      </w:r>
      <w:r w:rsidRPr="00E516D0">
        <w:rPr>
          <w:rFonts w:eastAsia="Times New Roman" w:cstheme="minorHAnsi"/>
          <w:color w:val="000000"/>
          <w:sz w:val="24"/>
          <w:szCs w:val="24"/>
          <w:lang w:eastAsia="pl-PL"/>
        </w:rPr>
        <w:t xml:space="preserve">do umowy </w:t>
      </w:r>
    </w:p>
    <w:p w:rsidR="009474D4" w:rsidRPr="00E516D0" w:rsidRDefault="000E2E0A" w:rsidP="009474D4">
      <w:pPr>
        <w:spacing w:after="0" w:line="240" w:lineRule="auto"/>
        <w:ind w:left="294" w:hanging="10"/>
        <w:jc w:val="right"/>
        <w:rPr>
          <w:rFonts w:eastAsia="Times New Roman" w:cstheme="minorHAnsi"/>
          <w:b/>
          <w:color w:val="000000"/>
          <w:sz w:val="24"/>
          <w:szCs w:val="24"/>
          <w:lang w:eastAsia="pl-PL"/>
        </w:rPr>
      </w:pPr>
      <w:r>
        <w:rPr>
          <w:rFonts w:eastAsia="Times New Roman" w:cstheme="minorHAnsi"/>
          <w:color w:val="000000"/>
          <w:sz w:val="24"/>
          <w:szCs w:val="24"/>
          <w:lang w:eastAsia="pl-PL"/>
        </w:rPr>
        <w:t>nr 2601-ILZ.023</w:t>
      </w:r>
      <w:r w:rsidR="00592F2D">
        <w:rPr>
          <w:rFonts w:eastAsia="Times New Roman" w:cstheme="minorHAnsi"/>
          <w:color w:val="000000"/>
          <w:sz w:val="24"/>
          <w:szCs w:val="24"/>
          <w:lang w:eastAsia="pl-PL"/>
        </w:rPr>
        <w:t>…</w:t>
      </w:r>
      <w:r>
        <w:rPr>
          <w:rFonts w:eastAsia="Times New Roman" w:cstheme="minorHAnsi"/>
          <w:color w:val="000000"/>
          <w:sz w:val="24"/>
          <w:szCs w:val="24"/>
          <w:lang w:eastAsia="pl-PL"/>
        </w:rPr>
        <w:t>.</w:t>
      </w:r>
      <w:r w:rsidR="009474D4" w:rsidRPr="00E516D0">
        <w:rPr>
          <w:rFonts w:eastAsia="Times New Roman" w:cstheme="minorHAnsi"/>
          <w:color w:val="000000"/>
          <w:sz w:val="24"/>
          <w:szCs w:val="24"/>
          <w:lang w:eastAsia="pl-PL"/>
        </w:rPr>
        <w:t>202</w:t>
      </w:r>
      <w:r w:rsidR="00C96EE7" w:rsidRPr="00E516D0">
        <w:rPr>
          <w:rFonts w:eastAsia="Times New Roman" w:cstheme="minorHAnsi"/>
          <w:color w:val="000000"/>
          <w:sz w:val="24"/>
          <w:szCs w:val="24"/>
          <w:lang w:eastAsia="pl-PL"/>
        </w:rPr>
        <w:t>4</w:t>
      </w:r>
      <w:r w:rsidR="009474D4" w:rsidRPr="00E516D0">
        <w:rPr>
          <w:rFonts w:eastAsia="Times New Roman" w:cstheme="minorHAnsi"/>
          <w:color w:val="000000"/>
          <w:sz w:val="24"/>
          <w:szCs w:val="24"/>
          <w:lang w:eastAsia="pl-PL"/>
        </w:rPr>
        <w:t xml:space="preserve"> z  …</w:t>
      </w:r>
      <w:r>
        <w:rPr>
          <w:rFonts w:eastAsia="Times New Roman" w:cstheme="minorHAnsi"/>
          <w:color w:val="000000"/>
          <w:sz w:val="24"/>
          <w:szCs w:val="24"/>
          <w:lang w:eastAsia="pl-PL"/>
        </w:rPr>
        <w:t>..</w:t>
      </w:r>
      <w:r w:rsidR="009474D4" w:rsidRPr="00E516D0">
        <w:rPr>
          <w:rFonts w:eastAsia="Times New Roman" w:cstheme="minorHAnsi"/>
          <w:color w:val="000000"/>
          <w:sz w:val="24"/>
          <w:szCs w:val="24"/>
          <w:lang w:eastAsia="pl-PL"/>
        </w:rPr>
        <w:t xml:space="preserve"> …</w:t>
      </w:r>
      <w:r>
        <w:rPr>
          <w:rFonts w:eastAsia="Times New Roman" w:cstheme="minorHAnsi"/>
          <w:color w:val="000000"/>
          <w:sz w:val="24"/>
          <w:szCs w:val="24"/>
          <w:lang w:eastAsia="pl-PL"/>
        </w:rPr>
        <w:t>..</w:t>
      </w:r>
      <w:r w:rsidR="009474D4" w:rsidRPr="00E516D0">
        <w:rPr>
          <w:rFonts w:eastAsia="Times New Roman" w:cstheme="minorHAnsi"/>
          <w:color w:val="000000"/>
          <w:sz w:val="24"/>
          <w:szCs w:val="24"/>
          <w:lang w:eastAsia="pl-PL"/>
        </w:rPr>
        <w:t xml:space="preserve"> 202</w:t>
      </w:r>
      <w:r w:rsidR="00C96EE7" w:rsidRPr="00E516D0">
        <w:rPr>
          <w:rFonts w:eastAsia="Times New Roman" w:cstheme="minorHAnsi"/>
          <w:color w:val="000000"/>
          <w:sz w:val="24"/>
          <w:szCs w:val="24"/>
          <w:lang w:eastAsia="pl-PL"/>
        </w:rPr>
        <w:t>4</w:t>
      </w:r>
      <w:r w:rsidR="009474D4" w:rsidRPr="00E516D0">
        <w:rPr>
          <w:rFonts w:eastAsia="Times New Roman" w:cstheme="minorHAnsi"/>
          <w:color w:val="000000"/>
          <w:sz w:val="24"/>
          <w:szCs w:val="24"/>
          <w:lang w:eastAsia="pl-PL"/>
        </w:rPr>
        <w:t xml:space="preserve"> r.</w:t>
      </w:r>
      <w:r w:rsidR="009474D4" w:rsidRPr="00E516D0">
        <w:rPr>
          <w:rFonts w:eastAsia="Times New Roman" w:cstheme="minorHAnsi"/>
          <w:b/>
          <w:color w:val="000000"/>
          <w:sz w:val="24"/>
          <w:szCs w:val="24"/>
          <w:lang w:eastAsia="pl-PL"/>
        </w:rPr>
        <w:t xml:space="preserve"> </w:t>
      </w:r>
    </w:p>
    <w:p w:rsidR="009474D4" w:rsidRPr="00E516D0" w:rsidRDefault="009474D4" w:rsidP="009474D4">
      <w:pPr>
        <w:tabs>
          <w:tab w:val="left" w:pos="1022"/>
        </w:tabs>
        <w:spacing w:after="0" w:line="240" w:lineRule="auto"/>
        <w:ind w:left="294" w:hanging="10"/>
        <w:jc w:val="both"/>
        <w:rPr>
          <w:rFonts w:eastAsia="Times New Roman" w:cstheme="minorHAnsi"/>
          <w:color w:val="000000"/>
          <w:sz w:val="24"/>
          <w:szCs w:val="24"/>
          <w:lang w:eastAsia="pl-PL"/>
        </w:rPr>
      </w:pPr>
    </w:p>
    <w:p w:rsidR="009474D4" w:rsidRPr="00E516D0" w:rsidRDefault="009474D4" w:rsidP="009474D4">
      <w:pPr>
        <w:tabs>
          <w:tab w:val="left" w:pos="1022"/>
        </w:tabs>
        <w:spacing w:after="0" w:line="240" w:lineRule="auto"/>
        <w:ind w:left="294" w:hanging="10"/>
        <w:jc w:val="both"/>
        <w:rPr>
          <w:rFonts w:eastAsia="Times New Roman" w:cstheme="minorHAnsi"/>
          <w:color w:val="000000"/>
          <w:sz w:val="24"/>
          <w:szCs w:val="24"/>
          <w:lang w:eastAsia="pl-PL"/>
        </w:rPr>
      </w:pPr>
    </w:p>
    <w:p w:rsidR="009474D4" w:rsidRPr="00E516D0" w:rsidRDefault="009474D4" w:rsidP="009474D4">
      <w:pPr>
        <w:shd w:val="clear" w:color="auto" w:fill="BFBFBF"/>
        <w:autoSpaceDE w:val="0"/>
        <w:autoSpaceDN w:val="0"/>
        <w:adjustRightInd w:val="0"/>
        <w:spacing w:after="25" w:line="268" w:lineRule="auto"/>
        <w:ind w:left="294" w:hanging="10"/>
        <w:jc w:val="center"/>
        <w:rPr>
          <w:rFonts w:eastAsia="Times New Roman" w:cstheme="minorHAnsi"/>
          <w:b/>
          <w:iCs/>
          <w:color w:val="000000"/>
          <w:sz w:val="24"/>
          <w:szCs w:val="24"/>
          <w:lang w:eastAsia="pl-PL"/>
        </w:rPr>
      </w:pPr>
      <w:r w:rsidRPr="00E516D0">
        <w:rPr>
          <w:rFonts w:eastAsia="Times New Roman" w:cstheme="minorHAnsi"/>
          <w:b/>
          <w:iCs/>
          <w:color w:val="000000"/>
          <w:sz w:val="24"/>
          <w:szCs w:val="24"/>
          <w:lang w:eastAsia="pl-PL"/>
        </w:rPr>
        <w:t>OŚWIADCZENIE WYKONAWCY O OCHRONIE INFORMACJI</w:t>
      </w:r>
    </w:p>
    <w:p w:rsidR="009474D4" w:rsidRPr="00E516D0" w:rsidRDefault="009474D4" w:rsidP="009474D4">
      <w:pPr>
        <w:autoSpaceDE w:val="0"/>
        <w:autoSpaceDN w:val="0"/>
        <w:adjustRightInd w:val="0"/>
        <w:spacing w:after="25" w:line="240" w:lineRule="auto"/>
        <w:ind w:left="294" w:firstLine="567"/>
        <w:jc w:val="both"/>
        <w:rPr>
          <w:rFonts w:eastAsia="Times New Roman" w:cstheme="minorHAnsi"/>
          <w:color w:val="000000"/>
          <w:sz w:val="24"/>
          <w:szCs w:val="24"/>
          <w:lang w:eastAsia="pl-PL"/>
        </w:rPr>
      </w:pPr>
    </w:p>
    <w:p w:rsidR="000E2E0A" w:rsidRDefault="009474D4" w:rsidP="009126BB">
      <w:pPr>
        <w:autoSpaceDE w:val="0"/>
        <w:autoSpaceDN w:val="0"/>
        <w:adjustRightInd w:val="0"/>
        <w:spacing w:after="25" w:line="240" w:lineRule="auto"/>
        <w:ind w:left="294"/>
        <w:jc w:val="both"/>
        <w:rPr>
          <w:rFonts w:eastAsia="Times New Roman" w:cstheme="minorHAnsi"/>
          <w:color w:val="000000"/>
          <w:sz w:val="24"/>
          <w:szCs w:val="24"/>
          <w:lang w:eastAsia="pl-PL"/>
        </w:rPr>
      </w:pPr>
      <w:r w:rsidRPr="00E516D0">
        <w:rPr>
          <w:rFonts w:eastAsia="Times New Roman" w:cstheme="minorHAnsi"/>
          <w:color w:val="000000"/>
          <w:sz w:val="24"/>
          <w:szCs w:val="24"/>
          <w:lang w:eastAsia="pl-PL"/>
        </w:rPr>
        <w:t>W związku z wykonywaniem przez Wykonawcę zobowiązań z tyt</w:t>
      </w:r>
      <w:r w:rsidR="00C96EE7" w:rsidRPr="00E516D0">
        <w:rPr>
          <w:rFonts w:eastAsia="Times New Roman" w:cstheme="minorHAnsi"/>
          <w:color w:val="000000"/>
          <w:sz w:val="24"/>
          <w:szCs w:val="24"/>
          <w:lang w:eastAsia="pl-PL"/>
        </w:rPr>
        <w:t>ułu umowy</w:t>
      </w:r>
      <w:r w:rsidR="000E2E0A">
        <w:rPr>
          <w:rFonts w:eastAsia="Times New Roman" w:cstheme="minorHAnsi"/>
          <w:color w:val="000000"/>
          <w:sz w:val="24"/>
          <w:szCs w:val="24"/>
          <w:lang w:eastAsia="pl-PL"/>
        </w:rPr>
        <w:t xml:space="preserve"> </w:t>
      </w:r>
    </w:p>
    <w:p w:rsidR="009474D4" w:rsidRPr="00E516D0" w:rsidRDefault="00592F2D" w:rsidP="009126BB">
      <w:pPr>
        <w:autoSpaceDE w:val="0"/>
        <w:autoSpaceDN w:val="0"/>
        <w:adjustRightInd w:val="0"/>
        <w:spacing w:after="25" w:line="240" w:lineRule="auto"/>
        <w:ind w:left="294"/>
        <w:jc w:val="both"/>
        <w:rPr>
          <w:rFonts w:eastAsia="Times New Roman" w:cstheme="minorHAnsi"/>
          <w:color w:val="000000"/>
          <w:sz w:val="24"/>
          <w:szCs w:val="24"/>
          <w:lang w:eastAsia="pl-PL"/>
        </w:rPr>
      </w:pPr>
      <w:r>
        <w:rPr>
          <w:rFonts w:eastAsia="Times New Roman" w:cstheme="minorHAnsi"/>
          <w:color w:val="000000"/>
          <w:sz w:val="24"/>
          <w:szCs w:val="24"/>
          <w:lang w:eastAsia="pl-PL"/>
        </w:rPr>
        <w:t>nr 2601-ILZ.023…</w:t>
      </w:r>
      <w:r w:rsidR="000E2E0A">
        <w:rPr>
          <w:rFonts w:eastAsia="Times New Roman" w:cstheme="minorHAnsi"/>
          <w:color w:val="000000"/>
          <w:sz w:val="24"/>
          <w:szCs w:val="24"/>
          <w:lang w:eastAsia="pl-PL"/>
        </w:rPr>
        <w:t>.</w:t>
      </w:r>
      <w:r w:rsidR="00C96EE7" w:rsidRPr="00E516D0">
        <w:rPr>
          <w:rFonts w:eastAsia="Times New Roman" w:cstheme="minorHAnsi"/>
          <w:color w:val="000000"/>
          <w:sz w:val="24"/>
          <w:szCs w:val="24"/>
          <w:lang w:eastAsia="pl-PL"/>
        </w:rPr>
        <w:t>2024</w:t>
      </w:r>
      <w:r w:rsidR="009474D4" w:rsidRPr="00E516D0">
        <w:rPr>
          <w:rFonts w:eastAsia="Times New Roman" w:cstheme="minorHAnsi"/>
          <w:color w:val="000000"/>
          <w:sz w:val="24"/>
          <w:szCs w:val="24"/>
          <w:lang w:eastAsia="pl-PL"/>
        </w:rPr>
        <w:t>,  zobowiązuje Wykonawcę do:</w:t>
      </w:r>
    </w:p>
    <w:p w:rsidR="009474D4" w:rsidRPr="00E516D0" w:rsidRDefault="009474D4" w:rsidP="003E4F70">
      <w:pPr>
        <w:numPr>
          <w:ilvl w:val="3"/>
          <w:numId w:val="4"/>
        </w:numPr>
        <w:autoSpaceDE w:val="0"/>
        <w:autoSpaceDN w:val="0"/>
        <w:adjustRightInd w:val="0"/>
        <w:spacing w:after="0" w:line="240" w:lineRule="auto"/>
        <w:ind w:left="284"/>
        <w:contextualSpacing/>
        <w:jc w:val="both"/>
        <w:rPr>
          <w:rFonts w:eastAsia="Times New Roman" w:cstheme="minorHAnsi"/>
          <w:color w:val="000000"/>
          <w:sz w:val="24"/>
          <w:szCs w:val="24"/>
          <w:lang w:eastAsia="pl-PL"/>
        </w:rPr>
      </w:pPr>
      <w:r w:rsidRPr="00E516D0">
        <w:rPr>
          <w:rFonts w:eastAsia="Times New Roman" w:cstheme="minorHAnsi"/>
          <w:color w:val="000000"/>
          <w:sz w:val="24"/>
          <w:szCs w:val="24"/>
          <w:lang w:eastAsia="pl-PL"/>
        </w:rPr>
        <w:t xml:space="preserve">Zachowania w ścisłej tajemnicy wszelkich informacji technicznych, technologicznych, prawnych i organizacyjnych dotyczących zasobów sprzętowych i programowych systemu teleinformatycznego Zamawiającego, informacji niejawnych, danych objętych tajemnicą skarbową oraz danych osobowych, uzyskanych w trakcie wykonywania umowy niezależnie  od formy przekazania tych informacji i ich źródła, zarówno w trakcie trwania umowy, jaki </w:t>
      </w:r>
      <w:r w:rsidR="008426BE" w:rsidRPr="00E516D0">
        <w:rPr>
          <w:rFonts w:eastAsia="Times New Roman" w:cstheme="minorHAnsi"/>
          <w:color w:val="000000"/>
          <w:sz w:val="24"/>
          <w:szCs w:val="24"/>
          <w:lang w:eastAsia="pl-PL"/>
        </w:rPr>
        <w:br/>
      </w:r>
      <w:r w:rsidRPr="00E516D0">
        <w:rPr>
          <w:rFonts w:eastAsia="Times New Roman" w:cstheme="minorHAnsi"/>
          <w:color w:val="000000"/>
          <w:sz w:val="24"/>
          <w:szCs w:val="24"/>
          <w:lang w:eastAsia="pl-PL"/>
        </w:rPr>
        <w:t>i po jej rozwiązaniu.</w:t>
      </w:r>
    </w:p>
    <w:p w:rsidR="009474D4" w:rsidRPr="00E516D0" w:rsidRDefault="009474D4" w:rsidP="003E4F70">
      <w:pPr>
        <w:numPr>
          <w:ilvl w:val="3"/>
          <w:numId w:val="4"/>
        </w:numPr>
        <w:autoSpaceDE w:val="0"/>
        <w:autoSpaceDN w:val="0"/>
        <w:adjustRightInd w:val="0"/>
        <w:spacing w:after="0" w:line="240" w:lineRule="auto"/>
        <w:ind w:left="284"/>
        <w:contextualSpacing/>
        <w:jc w:val="both"/>
        <w:rPr>
          <w:rFonts w:eastAsia="Times New Roman" w:cstheme="minorHAnsi"/>
          <w:color w:val="000000"/>
          <w:sz w:val="24"/>
          <w:szCs w:val="24"/>
          <w:lang w:eastAsia="pl-PL"/>
        </w:rPr>
      </w:pPr>
      <w:r w:rsidRPr="00E516D0">
        <w:rPr>
          <w:rFonts w:eastAsia="Times New Roman" w:cstheme="minorHAnsi"/>
          <w:color w:val="000000"/>
          <w:sz w:val="24"/>
          <w:szCs w:val="24"/>
          <w:lang w:eastAsia="pl-PL"/>
        </w:rPr>
        <w:t>Wykorzystania informacji jedynie w celach określonych ustaleniami umowy oraz wynikających z uregulowań prawnych obowiązujących w Polsce i Unii Europejskiej.</w:t>
      </w:r>
    </w:p>
    <w:p w:rsidR="009474D4" w:rsidRPr="00E516D0" w:rsidRDefault="009474D4" w:rsidP="003E4F70">
      <w:pPr>
        <w:numPr>
          <w:ilvl w:val="3"/>
          <w:numId w:val="4"/>
        </w:numPr>
        <w:autoSpaceDE w:val="0"/>
        <w:autoSpaceDN w:val="0"/>
        <w:adjustRightInd w:val="0"/>
        <w:spacing w:after="0" w:line="240" w:lineRule="auto"/>
        <w:ind w:left="284"/>
        <w:contextualSpacing/>
        <w:jc w:val="both"/>
        <w:rPr>
          <w:rFonts w:eastAsia="Times New Roman" w:cstheme="minorHAnsi"/>
          <w:color w:val="000000"/>
          <w:sz w:val="24"/>
          <w:szCs w:val="24"/>
          <w:lang w:eastAsia="pl-PL"/>
        </w:rPr>
      </w:pPr>
      <w:r w:rsidRPr="00E516D0">
        <w:rPr>
          <w:rFonts w:eastAsia="Times New Roman" w:cstheme="minorHAnsi"/>
          <w:color w:val="000000"/>
          <w:sz w:val="24"/>
          <w:szCs w:val="24"/>
          <w:lang w:eastAsia="pl-PL"/>
        </w:rPr>
        <w:t>Podjęcia wszelkich niezbędnych kroków dla zapewnienia, że żaden pracownik Wykonawcy ani inna osoba z pomocą której Wykonawca realizuje umowę nie ujawni informacji chronionych ani ich źródła, zarówno w całości, jak i w części, osobom lub firmom trzecim, bez uzyskania uprzednio wyraźnego upoważnienia na piśmie od Izby Administracji Skarbowej w Kielcach.</w:t>
      </w:r>
    </w:p>
    <w:p w:rsidR="009474D4" w:rsidRPr="00E516D0" w:rsidRDefault="009474D4" w:rsidP="003E4F70">
      <w:pPr>
        <w:numPr>
          <w:ilvl w:val="3"/>
          <w:numId w:val="4"/>
        </w:numPr>
        <w:autoSpaceDE w:val="0"/>
        <w:autoSpaceDN w:val="0"/>
        <w:adjustRightInd w:val="0"/>
        <w:spacing w:after="0" w:line="240" w:lineRule="auto"/>
        <w:ind w:left="284"/>
        <w:contextualSpacing/>
        <w:jc w:val="both"/>
        <w:rPr>
          <w:rFonts w:eastAsia="Times New Roman" w:cstheme="minorHAnsi"/>
          <w:color w:val="000000"/>
          <w:sz w:val="24"/>
          <w:szCs w:val="24"/>
          <w:lang w:eastAsia="pl-PL"/>
        </w:rPr>
      </w:pPr>
      <w:r w:rsidRPr="00E516D0">
        <w:rPr>
          <w:rFonts w:eastAsia="Times New Roman" w:cstheme="minorHAnsi"/>
          <w:color w:val="000000"/>
          <w:sz w:val="24"/>
          <w:szCs w:val="24"/>
          <w:lang w:eastAsia="pl-PL"/>
        </w:rPr>
        <w:t>Odnotowywania i zgłaszania wszelkich zaobserwowanych lub podejrzewanych słabości związanych z bezpieczeństwem informacji w systemach lub usługach.</w:t>
      </w:r>
    </w:p>
    <w:p w:rsidR="009474D4" w:rsidRPr="00E516D0" w:rsidRDefault="009474D4" w:rsidP="003E4F70">
      <w:pPr>
        <w:numPr>
          <w:ilvl w:val="3"/>
          <w:numId w:val="4"/>
        </w:numPr>
        <w:autoSpaceDE w:val="0"/>
        <w:autoSpaceDN w:val="0"/>
        <w:adjustRightInd w:val="0"/>
        <w:spacing w:after="0" w:line="240" w:lineRule="auto"/>
        <w:ind w:left="284"/>
        <w:contextualSpacing/>
        <w:jc w:val="both"/>
        <w:rPr>
          <w:rFonts w:eastAsia="Times New Roman" w:cstheme="minorHAnsi"/>
          <w:color w:val="000000"/>
          <w:sz w:val="24"/>
          <w:szCs w:val="24"/>
          <w:lang w:eastAsia="pl-PL"/>
        </w:rPr>
      </w:pPr>
      <w:r w:rsidRPr="00E516D0">
        <w:rPr>
          <w:rFonts w:eastAsia="Times New Roman" w:cstheme="minorHAnsi"/>
          <w:color w:val="000000"/>
          <w:sz w:val="24"/>
          <w:szCs w:val="24"/>
          <w:lang w:eastAsia="pl-PL"/>
        </w:rPr>
        <w:t xml:space="preserve">Ujawnienia informacji jedynie tym osobom, którym będą one niezbędne do wykonywania powierzonych im czynności i tylko w zakresie, w jakim odbiorca informacji musi mieć </w:t>
      </w:r>
      <w:r w:rsidR="0085091D" w:rsidRPr="00E516D0">
        <w:rPr>
          <w:rFonts w:eastAsia="Times New Roman" w:cstheme="minorHAnsi"/>
          <w:color w:val="000000"/>
          <w:sz w:val="24"/>
          <w:szCs w:val="24"/>
          <w:lang w:eastAsia="pl-PL"/>
        </w:rPr>
        <w:br/>
      </w:r>
      <w:r w:rsidRPr="00E516D0">
        <w:rPr>
          <w:rFonts w:eastAsia="Times New Roman" w:cstheme="minorHAnsi"/>
          <w:color w:val="000000"/>
          <w:sz w:val="24"/>
          <w:szCs w:val="24"/>
          <w:lang w:eastAsia="pl-PL"/>
        </w:rPr>
        <w:t>do nich dostęp dla celów realizacji zadania wynikającego z tytułu niniejszej umowy.</w:t>
      </w:r>
    </w:p>
    <w:p w:rsidR="009474D4" w:rsidRPr="00E516D0" w:rsidRDefault="009474D4" w:rsidP="003E4F70">
      <w:pPr>
        <w:numPr>
          <w:ilvl w:val="3"/>
          <w:numId w:val="4"/>
        </w:numPr>
        <w:autoSpaceDE w:val="0"/>
        <w:autoSpaceDN w:val="0"/>
        <w:adjustRightInd w:val="0"/>
        <w:spacing w:after="0" w:line="240" w:lineRule="auto"/>
        <w:ind w:left="284"/>
        <w:contextualSpacing/>
        <w:jc w:val="both"/>
        <w:rPr>
          <w:rFonts w:eastAsia="Times New Roman" w:cstheme="minorHAnsi"/>
          <w:color w:val="00B150"/>
          <w:sz w:val="24"/>
          <w:szCs w:val="24"/>
          <w:lang w:eastAsia="pl-PL"/>
        </w:rPr>
      </w:pPr>
      <w:r w:rsidRPr="00E516D0">
        <w:rPr>
          <w:rFonts w:eastAsia="Times New Roman" w:cstheme="minorHAnsi"/>
          <w:color w:val="000000"/>
          <w:sz w:val="24"/>
          <w:szCs w:val="24"/>
          <w:lang w:eastAsia="pl-PL"/>
        </w:rPr>
        <w:t xml:space="preserve">Niekopiowania, niepowielania, ani w jakikolwiek inny sposób nierozpowszechniania jakiejkolwiek części określonych informacji, z wyjątkiem uzasadnionej potrzeby do celów związanych z realizacją niniejszej umowy po uprzednim uzyskaniu pisemnej zgody od Izby Administracji Skarbowej w Kielcach. </w:t>
      </w:r>
    </w:p>
    <w:p w:rsidR="009474D4" w:rsidRPr="00E516D0" w:rsidRDefault="009474D4" w:rsidP="009126BB">
      <w:pPr>
        <w:autoSpaceDE w:val="0"/>
        <w:autoSpaceDN w:val="0"/>
        <w:adjustRightInd w:val="0"/>
        <w:spacing w:after="25" w:line="240" w:lineRule="auto"/>
        <w:ind w:left="294" w:firstLine="567"/>
        <w:jc w:val="both"/>
        <w:rPr>
          <w:rFonts w:eastAsia="Times New Roman" w:cstheme="minorHAnsi"/>
          <w:color w:val="000000"/>
          <w:sz w:val="24"/>
          <w:szCs w:val="24"/>
          <w:lang w:eastAsia="pl-PL"/>
        </w:rPr>
      </w:pPr>
    </w:p>
    <w:p w:rsidR="009474D4" w:rsidRPr="00E516D0" w:rsidRDefault="009474D4" w:rsidP="009126BB">
      <w:pPr>
        <w:autoSpaceDE w:val="0"/>
        <w:autoSpaceDN w:val="0"/>
        <w:adjustRightInd w:val="0"/>
        <w:spacing w:after="25" w:line="240" w:lineRule="auto"/>
        <w:ind w:left="294" w:firstLine="567"/>
        <w:jc w:val="both"/>
        <w:rPr>
          <w:rFonts w:eastAsia="Times New Roman" w:cstheme="minorHAnsi"/>
          <w:color w:val="000000"/>
          <w:sz w:val="24"/>
          <w:szCs w:val="24"/>
          <w:lang w:eastAsia="pl-PL"/>
        </w:rPr>
      </w:pPr>
      <w:r w:rsidRPr="00E516D0">
        <w:rPr>
          <w:rFonts w:eastAsia="Times New Roman" w:cstheme="minorHAnsi"/>
          <w:color w:val="000000"/>
          <w:sz w:val="24"/>
          <w:szCs w:val="24"/>
          <w:lang w:eastAsia="pl-PL"/>
        </w:rPr>
        <w:t>Stwierdzam własnoręcznym podpisem, że znane są mi moje obowiązki w zakresie ochrony informacji, wynikające z niżej wymienionych przepisów:</w:t>
      </w:r>
    </w:p>
    <w:p w:rsidR="009474D4" w:rsidRPr="00E516D0" w:rsidRDefault="009474D4" w:rsidP="003E4F70">
      <w:pPr>
        <w:numPr>
          <w:ilvl w:val="0"/>
          <w:numId w:val="5"/>
        </w:numPr>
        <w:autoSpaceDE w:val="0"/>
        <w:autoSpaceDN w:val="0"/>
        <w:adjustRightInd w:val="0"/>
        <w:spacing w:after="25" w:line="240" w:lineRule="auto"/>
        <w:contextualSpacing/>
        <w:jc w:val="both"/>
        <w:rPr>
          <w:rFonts w:eastAsia="Times New Roman" w:cstheme="minorHAnsi"/>
          <w:color w:val="000000"/>
          <w:sz w:val="24"/>
          <w:szCs w:val="24"/>
          <w:lang w:eastAsia="pl-PL"/>
        </w:rPr>
      </w:pPr>
      <w:r w:rsidRPr="00E516D0">
        <w:rPr>
          <w:rFonts w:eastAsia="Times New Roman" w:cstheme="minorHAnsi"/>
          <w:color w:val="000000"/>
          <w:sz w:val="24"/>
          <w:szCs w:val="24"/>
          <w:lang w:eastAsia="pl-PL"/>
        </w:rPr>
        <w:t xml:space="preserve">Ustawa z dnia 10 maja 2018 r. </w:t>
      </w:r>
      <w:r w:rsidRPr="00E516D0">
        <w:rPr>
          <w:rFonts w:eastAsia="Times New Roman" w:cstheme="minorHAnsi"/>
          <w:bCs/>
          <w:color w:val="000000"/>
          <w:sz w:val="24"/>
          <w:szCs w:val="24"/>
          <w:lang w:eastAsia="pl-PL"/>
        </w:rPr>
        <w:t xml:space="preserve">o ochronie danych osobowych </w:t>
      </w:r>
      <w:r w:rsidRPr="00E516D0">
        <w:rPr>
          <w:rFonts w:eastAsia="Times New Roman" w:cstheme="minorHAnsi"/>
          <w:color w:val="000000"/>
          <w:sz w:val="24"/>
          <w:szCs w:val="24"/>
          <w:lang w:eastAsia="pl-PL"/>
        </w:rPr>
        <w:t>(t.j. Dz.U. z 2019 r. poz. 1781);</w:t>
      </w:r>
    </w:p>
    <w:p w:rsidR="009474D4" w:rsidRPr="00E516D0" w:rsidRDefault="009474D4" w:rsidP="003E4F70">
      <w:pPr>
        <w:numPr>
          <w:ilvl w:val="0"/>
          <w:numId w:val="5"/>
        </w:numPr>
        <w:autoSpaceDE w:val="0"/>
        <w:autoSpaceDN w:val="0"/>
        <w:adjustRightInd w:val="0"/>
        <w:spacing w:after="25" w:line="240" w:lineRule="auto"/>
        <w:contextualSpacing/>
        <w:jc w:val="both"/>
        <w:rPr>
          <w:rFonts w:eastAsia="Times New Roman" w:cstheme="minorHAnsi"/>
          <w:color w:val="000000"/>
          <w:sz w:val="24"/>
          <w:szCs w:val="24"/>
          <w:lang w:eastAsia="pl-PL"/>
        </w:rPr>
      </w:pPr>
      <w:r w:rsidRPr="00E516D0">
        <w:rPr>
          <w:rFonts w:eastAsia="Times New Roman" w:cstheme="minorHAnsi"/>
          <w:color w:val="000000"/>
          <w:sz w:val="24"/>
          <w:szCs w:val="24"/>
          <w:lang w:eastAsia="pl-PL"/>
        </w:rPr>
        <w:t>Rozporządzenie Parlamentu Europejskiego i Rady (UE) 2016/679 z dnia 27 kwietnia 2016 r. w sprawie ochrony osób fizycznych w związku z przetwarzaniem danych osobowych i w sprawie swobodnego przepływu takich danych oraz uchylenia dyrektywy 95/46/WE zwane RODO, które weszło w życie 25 maja 2018 r.;</w:t>
      </w:r>
    </w:p>
    <w:p w:rsidR="009474D4" w:rsidRPr="00E516D0" w:rsidRDefault="009474D4" w:rsidP="003E4F70">
      <w:pPr>
        <w:numPr>
          <w:ilvl w:val="0"/>
          <w:numId w:val="5"/>
        </w:numPr>
        <w:autoSpaceDE w:val="0"/>
        <w:autoSpaceDN w:val="0"/>
        <w:adjustRightInd w:val="0"/>
        <w:spacing w:after="25" w:line="240" w:lineRule="auto"/>
        <w:contextualSpacing/>
        <w:jc w:val="both"/>
        <w:rPr>
          <w:rFonts w:eastAsia="Times New Roman" w:cstheme="minorHAnsi"/>
          <w:color w:val="000000"/>
          <w:sz w:val="24"/>
          <w:szCs w:val="24"/>
          <w:lang w:eastAsia="pl-PL"/>
        </w:rPr>
      </w:pPr>
      <w:r w:rsidRPr="00E516D0">
        <w:rPr>
          <w:rFonts w:eastAsia="Times New Roman" w:cstheme="minorHAnsi"/>
          <w:color w:val="000000"/>
          <w:sz w:val="24"/>
          <w:szCs w:val="24"/>
          <w:lang w:eastAsia="pl-PL"/>
        </w:rPr>
        <w:t xml:space="preserve">Ustawa z dnia 5 sierpnia 2010 r. </w:t>
      </w:r>
      <w:r w:rsidRPr="00E516D0">
        <w:rPr>
          <w:rFonts w:eastAsia="Times New Roman" w:cstheme="minorHAnsi"/>
          <w:bCs/>
          <w:color w:val="000000"/>
          <w:sz w:val="24"/>
          <w:szCs w:val="24"/>
          <w:lang w:eastAsia="pl-PL"/>
        </w:rPr>
        <w:t xml:space="preserve">o ochronie informacji niejawnych </w:t>
      </w:r>
      <w:r w:rsidR="003712DA">
        <w:rPr>
          <w:rFonts w:eastAsia="Times New Roman" w:cstheme="minorHAnsi"/>
          <w:color w:val="000000"/>
          <w:sz w:val="24"/>
          <w:szCs w:val="24"/>
          <w:lang w:eastAsia="pl-PL"/>
        </w:rPr>
        <w:t>(t</w:t>
      </w:r>
      <w:r w:rsidRPr="00E516D0">
        <w:rPr>
          <w:rFonts w:eastAsia="Times New Roman" w:cstheme="minorHAnsi"/>
          <w:color w:val="000000"/>
          <w:sz w:val="24"/>
          <w:szCs w:val="24"/>
          <w:lang w:eastAsia="pl-PL"/>
        </w:rPr>
        <w:t>j. Dz. U. z 202</w:t>
      </w:r>
      <w:r w:rsidR="003712DA">
        <w:rPr>
          <w:rFonts w:eastAsia="Times New Roman" w:cstheme="minorHAnsi"/>
          <w:color w:val="000000"/>
          <w:sz w:val="24"/>
          <w:szCs w:val="24"/>
          <w:lang w:eastAsia="pl-PL"/>
        </w:rPr>
        <w:t>4</w:t>
      </w:r>
      <w:r w:rsidRPr="00E516D0">
        <w:rPr>
          <w:rFonts w:eastAsia="Times New Roman" w:cstheme="minorHAnsi"/>
          <w:color w:val="000000"/>
          <w:sz w:val="24"/>
          <w:szCs w:val="24"/>
          <w:lang w:eastAsia="pl-PL"/>
        </w:rPr>
        <w:t xml:space="preserve"> r. poz. </w:t>
      </w:r>
      <w:r w:rsidR="003712DA">
        <w:rPr>
          <w:rFonts w:eastAsia="Times New Roman" w:cstheme="minorHAnsi"/>
          <w:color w:val="000000"/>
          <w:sz w:val="24"/>
          <w:szCs w:val="24"/>
          <w:lang w:eastAsia="pl-PL"/>
        </w:rPr>
        <w:t>632</w:t>
      </w:r>
      <w:r w:rsidRPr="00E516D0">
        <w:rPr>
          <w:rFonts w:eastAsia="Times New Roman" w:cstheme="minorHAnsi"/>
          <w:color w:val="000000"/>
          <w:sz w:val="24"/>
          <w:szCs w:val="24"/>
          <w:lang w:eastAsia="pl-PL"/>
        </w:rPr>
        <w:t xml:space="preserve"> ze zm.);</w:t>
      </w:r>
    </w:p>
    <w:p w:rsidR="009474D4" w:rsidRPr="00E516D0" w:rsidRDefault="009474D4" w:rsidP="003E4F70">
      <w:pPr>
        <w:numPr>
          <w:ilvl w:val="0"/>
          <w:numId w:val="5"/>
        </w:numPr>
        <w:autoSpaceDE w:val="0"/>
        <w:autoSpaceDN w:val="0"/>
        <w:adjustRightInd w:val="0"/>
        <w:spacing w:after="25" w:line="240" w:lineRule="auto"/>
        <w:contextualSpacing/>
        <w:jc w:val="both"/>
        <w:rPr>
          <w:rFonts w:eastAsia="Times New Roman" w:cstheme="minorHAnsi"/>
          <w:color w:val="000000"/>
          <w:sz w:val="24"/>
          <w:szCs w:val="24"/>
          <w:lang w:eastAsia="pl-PL"/>
        </w:rPr>
      </w:pPr>
      <w:r w:rsidRPr="00E516D0">
        <w:rPr>
          <w:rFonts w:eastAsia="Times New Roman" w:cstheme="minorHAnsi"/>
          <w:color w:val="000000"/>
          <w:sz w:val="24"/>
          <w:szCs w:val="24"/>
          <w:lang w:eastAsia="pl-PL"/>
        </w:rPr>
        <w:t xml:space="preserve">Ustawa z dnia 29 sierpnia 1997 r. </w:t>
      </w:r>
      <w:r w:rsidRPr="00E516D0">
        <w:rPr>
          <w:rFonts w:eastAsia="Times New Roman" w:cstheme="minorHAnsi"/>
          <w:bCs/>
          <w:color w:val="000000"/>
          <w:sz w:val="24"/>
          <w:szCs w:val="24"/>
          <w:lang w:eastAsia="pl-PL"/>
        </w:rPr>
        <w:t xml:space="preserve">Ordynacja podatkowa </w:t>
      </w:r>
      <w:r w:rsidRPr="00E516D0">
        <w:rPr>
          <w:rFonts w:eastAsia="Times New Roman" w:cstheme="minorHAnsi"/>
          <w:color w:val="000000"/>
          <w:sz w:val="24"/>
          <w:szCs w:val="24"/>
          <w:lang w:eastAsia="pl-PL"/>
        </w:rPr>
        <w:t>(tj. Dz. U. z 202</w:t>
      </w:r>
      <w:r w:rsidR="00C96EE7" w:rsidRPr="00E516D0">
        <w:rPr>
          <w:rFonts w:eastAsia="Times New Roman" w:cstheme="minorHAnsi"/>
          <w:color w:val="000000"/>
          <w:sz w:val="24"/>
          <w:szCs w:val="24"/>
          <w:lang w:eastAsia="pl-PL"/>
        </w:rPr>
        <w:t>3</w:t>
      </w:r>
      <w:r w:rsidRPr="00E516D0">
        <w:rPr>
          <w:rFonts w:eastAsia="Times New Roman" w:cstheme="minorHAnsi"/>
          <w:color w:val="000000"/>
          <w:sz w:val="24"/>
          <w:szCs w:val="24"/>
          <w:lang w:eastAsia="pl-PL"/>
        </w:rPr>
        <w:t xml:space="preserve"> r. poz. 2</w:t>
      </w:r>
      <w:r w:rsidR="00C96EE7" w:rsidRPr="00E516D0">
        <w:rPr>
          <w:rFonts w:eastAsia="Times New Roman" w:cstheme="minorHAnsi"/>
          <w:color w:val="000000"/>
          <w:sz w:val="24"/>
          <w:szCs w:val="24"/>
          <w:lang w:eastAsia="pl-PL"/>
        </w:rPr>
        <w:t>383</w:t>
      </w:r>
      <w:r w:rsidRPr="00E516D0">
        <w:rPr>
          <w:rFonts w:eastAsia="Times New Roman" w:cstheme="minorHAnsi"/>
          <w:color w:val="000000"/>
          <w:sz w:val="24"/>
          <w:szCs w:val="24"/>
          <w:lang w:eastAsia="pl-PL"/>
        </w:rPr>
        <w:t xml:space="preserve"> ze zm.).</w:t>
      </w:r>
    </w:p>
    <w:p w:rsidR="009474D4" w:rsidRPr="00E516D0" w:rsidRDefault="009474D4" w:rsidP="009126BB">
      <w:pPr>
        <w:autoSpaceDE w:val="0"/>
        <w:autoSpaceDN w:val="0"/>
        <w:adjustRightInd w:val="0"/>
        <w:spacing w:after="25" w:line="240" w:lineRule="auto"/>
        <w:ind w:left="284" w:hanging="10"/>
        <w:contextualSpacing/>
        <w:jc w:val="both"/>
        <w:rPr>
          <w:rFonts w:eastAsia="Times New Roman" w:cstheme="minorHAnsi"/>
          <w:color w:val="000000"/>
          <w:sz w:val="24"/>
          <w:szCs w:val="24"/>
          <w:lang w:eastAsia="pl-PL"/>
        </w:rPr>
      </w:pPr>
    </w:p>
    <w:p w:rsidR="009474D4" w:rsidRPr="00E516D0" w:rsidRDefault="009474D4" w:rsidP="009126BB">
      <w:pPr>
        <w:autoSpaceDE w:val="0"/>
        <w:autoSpaceDN w:val="0"/>
        <w:adjustRightInd w:val="0"/>
        <w:spacing w:after="0" w:line="240" w:lineRule="auto"/>
        <w:ind w:left="295" w:firstLine="567"/>
        <w:jc w:val="both"/>
        <w:rPr>
          <w:rFonts w:eastAsia="Times New Roman" w:cstheme="minorHAnsi"/>
          <w:color w:val="000000"/>
          <w:sz w:val="24"/>
          <w:szCs w:val="24"/>
          <w:lang w:eastAsia="pl-PL"/>
        </w:rPr>
      </w:pPr>
      <w:r w:rsidRPr="00E516D0">
        <w:rPr>
          <w:rFonts w:eastAsia="Times New Roman" w:cstheme="minorHAnsi"/>
          <w:color w:val="000000"/>
          <w:sz w:val="24"/>
          <w:szCs w:val="24"/>
          <w:lang w:eastAsia="pl-PL"/>
        </w:rPr>
        <w:t xml:space="preserve">Oświadczam też, że jestem świadomy/-a odpowiedzialności karnej za ujawnienie, przekazanie, wykorzystanie, zbycie lub oferowanie do zbycia informacji chronionych, zdobytych w trakcie wykonywania umowy. </w:t>
      </w:r>
    </w:p>
    <w:p w:rsidR="009474D4" w:rsidRPr="00E516D0" w:rsidRDefault="009474D4" w:rsidP="009126BB">
      <w:pPr>
        <w:autoSpaceDE w:val="0"/>
        <w:autoSpaceDN w:val="0"/>
        <w:adjustRightInd w:val="0"/>
        <w:spacing w:after="0" w:line="240" w:lineRule="auto"/>
        <w:ind w:left="295" w:firstLine="567"/>
        <w:jc w:val="both"/>
        <w:rPr>
          <w:rFonts w:eastAsia="Times New Roman" w:cstheme="minorHAnsi"/>
          <w:color w:val="000000"/>
          <w:sz w:val="24"/>
          <w:szCs w:val="24"/>
          <w:lang w:eastAsia="pl-PL"/>
        </w:rPr>
      </w:pPr>
      <w:r w:rsidRPr="00E516D0">
        <w:rPr>
          <w:rFonts w:eastAsia="Times New Roman" w:cstheme="minorHAnsi"/>
          <w:color w:val="000000"/>
          <w:sz w:val="24"/>
          <w:szCs w:val="24"/>
          <w:lang w:eastAsia="pl-PL"/>
        </w:rPr>
        <w:t xml:space="preserve">Każda z osób uczestniczących w realizacji przedmiotu umowy zobowiązała się wobec Wykonawcy nie ujawniać żadnych informacji, z którymi zapozna się podczas wykonywania </w:t>
      </w:r>
      <w:r w:rsidRPr="00E516D0">
        <w:rPr>
          <w:rFonts w:eastAsia="Times New Roman" w:cstheme="minorHAnsi"/>
          <w:color w:val="000000"/>
          <w:sz w:val="24"/>
          <w:szCs w:val="24"/>
          <w:lang w:eastAsia="pl-PL"/>
        </w:rPr>
        <w:lastRenderedPageBreak/>
        <w:t xml:space="preserve">czynności zleconych do realizacji oraz zapoznała się z treścią zobowiązania co </w:t>
      </w:r>
      <w:r w:rsidR="0085091D" w:rsidRPr="00E516D0">
        <w:rPr>
          <w:rFonts w:eastAsia="Times New Roman" w:cstheme="minorHAnsi"/>
          <w:color w:val="000000"/>
          <w:sz w:val="24"/>
          <w:szCs w:val="24"/>
          <w:lang w:eastAsia="pl-PL"/>
        </w:rPr>
        <w:br/>
      </w:r>
      <w:r w:rsidRPr="00E516D0">
        <w:rPr>
          <w:rFonts w:eastAsia="Times New Roman" w:cstheme="minorHAnsi"/>
          <w:color w:val="000000"/>
          <w:sz w:val="24"/>
          <w:szCs w:val="24"/>
          <w:lang w:eastAsia="pl-PL"/>
        </w:rPr>
        <w:t>do zachowania poufności informacji. Wykaz pracowników i osób trzecich, biorących udział w realizacji umowy po stronie Wykonawcy, stanowi załącznik do niniejszego oświadczenia.</w:t>
      </w:r>
    </w:p>
    <w:p w:rsidR="009474D4" w:rsidRPr="00E516D0" w:rsidRDefault="009474D4" w:rsidP="009126BB">
      <w:pPr>
        <w:autoSpaceDE w:val="0"/>
        <w:autoSpaceDN w:val="0"/>
        <w:adjustRightInd w:val="0"/>
        <w:spacing w:after="0" w:line="240" w:lineRule="auto"/>
        <w:ind w:left="295" w:firstLine="567"/>
        <w:jc w:val="both"/>
        <w:rPr>
          <w:rFonts w:eastAsia="Times New Roman" w:cstheme="minorHAnsi"/>
          <w:color w:val="000000"/>
          <w:sz w:val="24"/>
          <w:szCs w:val="24"/>
          <w:lang w:eastAsia="pl-PL"/>
        </w:rPr>
      </w:pPr>
      <w:r w:rsidRPr="00E516D0">
        <w:rPr>
          <w:rFonts w:eastAsia="Times New Roman" w:cstheme="minorHAnsi"/>
          <w:color w:val="000000"/>
          <w:sz w:val="24"/>
          <w:szCs w:val="24"/>
          <w:lang w:eastAsia="pl-PL"/>
        </w:rPr>
        <w:t>Oświadczam, że wypełniłem obowiązki informacyjne przewidziane w art. 13 lub art. 14 RODO wobec osób fizycznych, od których dane osobowe bezpośrednio lub pośrednio pozyskałem w celu realizacji niniejszej umowy.</w:t>
      </w:r>
    </w:p>
    <w:p w:rsidR="009474D4" w:rsidRPr="00E516D0" w:rsidRDefault="009474D4" w:rsidP="009474D4">
      <w:pPr>
        <w:tabs>
          <w:tab w:val="left" w:pos="1022"/>
        </w:tabs>
        <w:spacing w:after="25" w:line="268" w:lineRule="auto"/>
        <w:ind w:left="294" w:hanging="10"/>
        <w:jc w:val="both"/>
        <w:rPr>
          <w:rFonts w:eastAsia="Times New Roman" w:cstheme="minorHAnsi"/>
          <w:color w:val="000000"/>
          <w:sz w:val="24"/>
          <w:szCs w:val="24"/>
          <w:lang w:eastAsia="pl-PL"/>
        </w:rPr>
      </w:pPr>
    </w:p>
    <w:p w:rsidR="009474D4" w:rsidRPr="00E516D0" w:rsidRDefault="009474D4" w:rsidP="009474D4">
      <w:pPr>
        <w:tabs>
          <w:tab w:val="left" w:pos="1022"/>
        </w:tabs>
        <w:spacing w:after="25" w:line="268" w:lineRule="auto"/>
        <w:ind w:left="294" w:hanging="10"/>
        <w:jc w:val="both"/>
        <w:rPr>
          <w:rFonts w:eastAsia="Times New Roman" w:cstheme="minorHAnsi"/>
          <w:color w:val="000000"/>
          <w:sz w:val="24"/>
          <w:szCs w:val="24"/>
          <w:lang w:eastAsia="pl-PL"/>
        </w:rPr>
      </w:pPr>
    </w:p>
    <w:p w:rsidR="009474D4" w:rsidRPr="00E516D0" w:rsidRDefault="009474D4" w:rsidP="009474D4">
      <w:pPr>
        <w:tabs>
          <w:tab w:val="left" w:pos="1022"/>
        </w:tabs>
        <w:spacing w:after="25" w:line="268" w:lineRule="auto"/>
        <w:ind w:left="294" w:hanging="10"/>
        <w:jc w:val="both"/>
        <w:rPr>
          <w:rFonts w:eastAsia="Times New Roman" w:cstheme="minorHAnsi"/>
          <w:color w:val="000000"/>
          <w:sz w:val="24"/>
          <w:szCs w:val="24"/>
          <w:lang w:eastAsia="pl-PL"/>
        </w:rPr>
      </w:pPr>
    </w:p>
    <w:p w:rsidR="009474D4" w:rsidRPr="00E516D0" w:rsidRDefault="009474D4" w:rsidP="009474D4">
      <w:pPr>
        <w:tabs>
          <w:tab w:val="left" w:pos="1022"/>
        </w:tabs>
        <w:spacing w:after="25" w:line="268" w:lineRule="auto"/>
        <w:ind w:left="294" w:hanging="10"/>
        <w:jc w:val="both"/>
        <w:rPr>
          <w:rFonts w:eastAsia="Times New Roman" w:cstheme="minorHAnsi"/>
          <w:color w:val="000000"/>
          <w:sz w:val="24"/>
          <w:szCs w:val="24"/>
          <w:lang w:eastAsia="pl-PL"/>
        </w:rPr>
      </w:pPr>
      <w:r w:rsidRPr="00E516D0">
        <w:rPr>
          <w:rFonts w:eastAsia="Times New Roman" w:cstheme="minorHAnsi"/>
          <w:color w:val="000000"/>
          <w:sz w:val="24"/>
          <w:szCs w:val="24"/>
          <w:lang w:eastAsia="pl-PL"/>
        </w:rPr>
        <w:t xml:space="preserve">         …………………………</w:t>
      </w:r>
      <w:r w:rsidRPr="00E516D0">
        <w:rPr>
          <w:rFonts w:eastAsia="Times New Roman" w:cstheme="minorHAnsi"/>
          <w:color w:val="000000"/>
          <w:sz w:val="24"/>
          <w:szCs w:val="24"/>
          <w:lang w:eastAsia="pl-PL"/>
        </w:rPr>
        <w:tab/>
      </w:r>
      <w:r w:rsidRPr="00E516D0">
        <w:rPr>
          <w:rFonts w:eastAsia="Times New Roman" w:cstheme="minorHAnsi"/>
          <w:color w:val="000000"/>
          <w:sz w:val="24"/>
          <w:szCs w:val="24"/>
          <w:lang w:eastAsia="pl-PL"/>
        </w:rPr>
        <w:tab/>
      </w:r>
      <w:r w:rsidRPr="00E516D0">
        <w:rPr>
          <w:rFonts w:eastAsia="Times New Roman" w:cstheme="minorHAnsi"/>
          <w:color w:val="000000"/>
          <w:sz w:val="24"/>
          <w:szCs w:val="24"/>
          <w:lang w:eastAsia="pl-PL"/>
        </w:rPr>
        <w:tab/>
      </w:r>
      <w:r w:rsidRPr="00E516D0">
        <w:rPr>
          <w:rFonts w:eastAsia="Times New Roman" w:cstheme="minorHAnsi"/>
          <w:color w:val="000000"/>
          <w:sz w:val="24"/>
          <w:szCs w:val="24"/>
          <w:lang w:eastAsia="pl-PL"/>
        </w:rPr>
        <w:tab/>
      </w:r>
      <w:r w:rsidRPr="00E516D0">
        <w:rPr>
          <w:rFonts w:eastAsia="Times New Roman" w:cstheme="minorHAnsi"/>
          <w:color w:val="000000"/>
          <w:sz w:val="24"/>
          <w:szCs w:val="24"/>
          <w:lang w:eastAsia="pl-PL"/>
        </w:rPr>
        <w:tab/>
        <w:t>……………………………</w:t>
      </w:r>
    </w:p>
    <w:p w:rsidR="009474D4" w:rsidRPr="00E516D0" w:rsidRDefault="009474D4" w:rsidP="009474D4">
      <w:pPr>
        <w:tabs>
          <w:tab w:val="left" w:pos="1022"/>
        </w:tabs>
        <w:spacing w:after="25" w:line="268" w:lineRule="auto"/>
        <w:ind w:left="294" w:hanging="10"/>
        <w:jc w:val="both"/>
        <w:rPr>
          <w:rFonts w:eastAsia="Times New Roman" w:cstheme="minorHAnsi"/>
          <w:i/>
          <w:color w:val="000000"/>
          <w:sz w:val="20"/>
          <w:szCs w:val="20"/>
          <w:lang w:eastAsia="pl-PL"/>
        </w:rPr>
      </w:pPr>
      <w:r w:rsidRPr="00E516D0">
        <w:rPr>
          <w:rFonts w:eastAsia="Times New Roman" w:cstheme="minorHAnsi"/>
          <w:i/>
          <w:color w:val="000000"/>
          <w:sz w:val="24"/>
          <w:szCs w:val="24"/>
          <w:lang w:eastAsia="pl-PL"/>
        </w:rPr>
        <w:t xml:space="preserve">          </w:t>
      </w:r>
      <w:r w:rsidRPr="00E516D0">
        <w:rPr>
          <w:rFonts w:eastAsia="Times New Roman" w:cstheme="minorHAnsi"/>
          <w:i/>
          <w:color w:val="000000"/>
          <w:sz w:val="20"/>
          <w:szCs w:val="20"/>
          <w:lang w:eastAsia="pl-PL"/>
        </w:rPr>
        <w:t>(miejscowość, data)</w:t>
      </w:r>
      <w:r w:rsidRPr="00E516D0">
        <w:rPr>
          <w:rFonts w:eastAsia="Times New Roman" w:cstheme="minorHAnsi"/>
          <w:i/>
          <w:color w:val="000000"/>
          <w:sz w:val="20"/>
          <w:szCs w:val="20"/>
          <w:lang w:eastAsia="pl-PL"/>
        </w:rPr>
        <w:tab/>
      </w:r>
      <w:r w:rsidRPr="00E516D0">
        <w:rPr>
          <w:rFonts w:eastAsia="Times New Roman" w:cstheme="minorHAnsi"/>
          <w:i/>
          <w:color w:val="000000"/>
          <w:sz w:val="20"/>
          <w:szCs w:val="20"/>
          <w:lang w:eastAsia="pl-PL"/>
        </w:rPr>
        <w:tab/>
      </w:r>
      <w:r w:rsidRPr="00E516D0">
        <w:rPr>
          <w:rFonts w:eastAsia="Times New Roman" w:cstheme="minorHAnsi"/>
          <w:i/>
          <w:color w:val="000000"/>
          <w:sz w:val="20"/>
          <w:szCs w:val="20"/>
          <w:lang w:eastAsia="pl-PL"/>
        </w:rPr>
        <w:tab/>
      </w:r>
      <w:r w:rsidRPr="00E516D0">
        <w:rPr>
          <w:rFonts w:eastAsia="Times New Roman" w:cstheme="minorHAnsi"/>
          <w:i/>
          <w:color w:val="000000"/>
          <w:sz w:val="20"/>
          <w:szCs w:val="20"/>
          <w:lang w:eastAsia="pl-PL"/>
        </w:rPr>
        <w:tab/>
        <w:t xml:space="preserve">                       ( podpis/y</w:t>
      </w:r>
      <w:r w:rsidRPr="00E516D0">
        <w:rPr>
          <w:rFonts w:eastAsia="Times New Roman" w:cstheme="minorHAnsi"/>
          <w:i/>
          <w:color w:val="000000"/>
          <w:sz w:val="20"/>
          <w:szCs w:val="20"/>
          <w:vertAlign w:val="superscript"/>
          <w:lang w:eastAsia="pl-PL"/>
        </w:rPr>
        <w:t>*</w:t>
      </w:r>
      <w:r w:rsidRPr="00E516D0">
        <w:rPr>
          <w:rFonts w:eastAsia="Times New Roman" w:cstheme="minorHAnsi"/>
          <w:i/>
          <w:color w:val="000000"/>
          <w:sz w:val="20"/>
          <w:szCs w:val="20"/>
          <w:lang w:eastAsia="pl-PL"/>
        </w:rPr>
        <w:t>)</w:t>
      </w:r>
    </w:p>
    <w:p w:rsidR="009474D4" w:rsidRPr="00E516D0" w:rsidRDefault="009474D4" w:rsidP="009474D4">
      <w:pPr>
        <w:tabs>
          <w:tab w:val="left" w:pos="1022"/>
        </w:tabs>
        <w:spacing w:after="25" w:line="268" w:lineRule="auto"/>
        <w:ind w:left="294" w:hanging="10"/>
        <w:jc w:val="both"/>
        <w:rPr>
          <w:rFonts w:eastAsia="Times New Roman" w:cstheme="minorHAnsi"/>
          <w:i/>
          <w:color w:val="000000"/>
          <w:sz w:val="24"/>
          <w:szCs w:val="24"/>
          <w:lang w:eastAsia="pl-PL"/>
        </w:rPr>
      </w:pPr>
    </w:p>
    <w:p w:rsidR="009474D4" w:rsidRPr="00E516D0" w:rsidRDefault="009474D4" w:rsidP="009474D4">
      <w:pPr>
        <w:widowControl w:val="0"/>
        <w:shd w:val="clear" w:color="auto" w:fill="FFFFFF"/>
        <w:autoSpaceDE w:val="0"/>
        <w:autoSpaceDN w:val="0"/>
        <w:adjustRightInd w:val="0"/>
        <w:spacing w:after="25" w:line="268" w:lineRule="auto"/>
        <w:ind w:left="294" w:hanging="10"/>
        <w:jc w:val="both"/>
        <w:rPr>
          <w:rFonts w:eastAsia="Times New Roman" w:cstheme="minorHAnsi"/>
          <w:color w:val="000000"/>
          <w:sz w:val="24"/>
          <w:szCs w:val="24"/>
          <w:lang w:eastAsia="pl-PL"/>
        </w:rPr>
      </w:pPr>
    </w:p>
    <w:p w:rsidR="009474D4" w:rsidRPr="00E516D0" w:rsidRDefault="009474D4" w:rsidP="009474D4">
      <w:pPr>
        <w:widowControl w:val="0"/>
        <w:shd w:val="clear" w:color="auto" w:fill="FFFFFF"/>
        <w:autoSpaceDE w:val="0"/>
        <w:autoSpaceDN w:val="0"/>
        <w:adjustRightInd w:val="0"/>
        <w:spacing w:after="25" w:line="268" w:lineRule="auto"/>
        <w:ind w:left="294" w:hanging="10"/>
        <w:jc w:val="both"/>
        <w:rPr>
          <w:rFonts w:eastAsia="Times New Roman" w:cstheme="minorHAnsi"/>
          <w:color w:val="000000"/>
          <w:sz w:val="24"/>
          <w:szCs w:val="24"/>
          <w:lang w:eastAsia="pl-PL"/>
        </w:rPr>
      </w:pPr>
    </w:p>
    <w:p w:rsidR="009474D4" w:rsidRPr="00E516D0" w:rsidRDefault="009474D4" w:rsidP="009474D4">
      <w:pPr>
        <w:widowControl w:val="0"/>
        <w:shd w:val="clear" w:color="auto" w:fill="FFFFFF"/>
        <w:autoSpaceDE w:val="0"/>
        <w:autoSpaceDN w:val="0"/>
        <w:adjustRightInd w:val="0"/>
        <w:spacing w:after="25" w:line="268" w:lineRule="auto"/>
        <w:jc w:val="both"/>
        <w:rPr>
          <w:rFonts w:eastAsia="Times New Roman" w:cstheme="minorHAnsi"/>
          <w:color w:val="000000"/>
          <w:sz w:val="24"/>
          <w:szCs w:val="24"/>
          <w:lang w:eastAsia="pl-PL"/>
        </w:rPr>
      </w:pPr>
    </w:p>
    <w:p w:rsidR="009474D4" w:rsidRPr="00E516D0" w:rsidRDefault="009474D4" w:rsidP="009474D4">
      <w:pPr>
        <w:shd w:val="clear" w:color="auto" w:fill="BFBFBF"/>
        <w:spacing w:after="25" w:line="268" w:lineRule="auto"/>
        <w:ind w:left="294" w:hanging="10"/>
        <w:jc w:val="center"/>
        <w:rPr>
          <w:rFonts w:eastAsia="Times New Roman" w:cstheme="minorHAnsi"/>
          <w:b/>
          <w:color w:val="000000"/>
          <w:sz w:val="24"/>
          <w:szCs w:val="24"/>
          <w:lang w:eastAsia="pl-PL"/>
        </w:rPr>
      </w:pPr>
      <w:r w:rsidRPr="00E516D0">
        <w:rPr>
          <w:rFonts w:eastAsia="Times New Roman" w:cstheme="minorHAnsi"/>
          <w:b/>
          <w:color w:val="000000"/>
          <w:sz w:val="24"/>
          <w:szCs w:val="24"/>
          <w:lang w:eastAsia="pl-PL"/>
        </w:rPr>
        <w:t xml:space="preserve">WYKAZ OSÓB BIORĄCYCH UDZIAŁ W REALIZACJI  </w:t>
      </w:r>
    </w:p>
    <w:p w:rsidR="009474D4" w:rsidRPr="00E516D0" w:rsidRDefault="009474D4" w:rsidP="009474D4">
      <w:pPr>
        <w:shd w:val="clear" w:color="auto" w:fill="BFBFBF"/>
        <w:spacing w:after="25" w:line="268" w:lineRule="auto"/>
        <w:ind w:left="294" w:hanging="10"/>
        <w:jc w:val="center"/>
        <w:rPr>
          <w:rFonts w:eastAsia="Times New Roman" w:cstheme="minorHAnsi"/>
          <w:b/>
          <w:color w:val="000000"/>
          <w:sz w:val="24"/>
          <w:szCs w:val="24"/>
          <w:lang w:eastAsia="pl-PL"/>
        </w:rPr>
      </w:pPr>
      <w:r w:rsidRPr="00E516D0">
        <w:rPr>
          <w:rFonts w:eastAsia="Times New Roman" w:cstheme="minorHAnsi"/>
          <w:b/>
          <w:color w:val="000000"/>
          <w:sz w:val="24"/>
          <w:szCs w:val="24"/>
          <w:lang w:eastAsia="pl-PL"/>
        </w:rPr>
        <w:t>PR</w:t>
      </w:r>
      <w:r w:rsidR="000E2E0A">
        <w:rPr>
          <w:rFonts w:eastAsia="Times New Roman" w:cstheme="minorHAnsi"/>
          <w:b/>
          <w:color w:val="000000"/>
          <w:sz w:val="24"/>
          <w:szCs w:val="24"/>
          <w:lang w:eastAsia="pl-PL"/>
        </w:rPr>
        <w:t>Z</w:t>
      </w:r>
      <w:r w:rsidR="00CB0AB4">
        <w:rPr>
          <w:rFonts w:eastAsia="Times New Roman" w:cstheme="minorHAnsi"/>
          <w:b/>
          <w:color w:val="000000"/>
          <w:sz w:val="24"/>
          <w:szCs w:val="24"/>
          <w:lang w:eastAsia="pl-PL"/>
        </w:rPr>
        <w:t>EDMIOTU UMOWY NR 2601-ILZ.023.__</w:t>
      </w:r>
      <w:r w:rsidR="000E2E0A">
        <w:rPr>
          <w:rFonts w:eastAsia="Times New Roman" w:cstheme="minorHAnsi"/>
          <w:b/>
          <w:color w:val="000000"/>
          <w:sz w:val="24"/>
          <w:szCs w:val="24"/>
          <w:lang w:eastAsia="pl-PL"/>
        </w:rPr>
        <w:t>.</w:t>
      </w:r>
      <w:r w:rsidRPr="00E516D0">
        <w:rPr>
          <w:rFonts w:eastAsia="Times New Roman" w:cstheme="minorHAnsi"/>
          <w:b/>
          <w:color w:val="000000"/>
          <w:sz w:val="24"/>
          <w:szCs w:val="24"/>
          <w:lang w:eastAsia="pl-PL"/>
        </w:rPr>
        <w:t>202</w:t>
      </w:r>
      <w:r w:rsidR="00F7606B" w:rsidRPr="00E516D0">
        <w:rPr>
          <w:rFonts w:eastAsia="Times New Roman" w:cstheme="minorHAnsi"/>
          <w:b/>
          <w:color w:val="000000"/>
          <w:sz w:val="24"/>
          <w:szCs w:val="24"/>
          <w:lang w:eastAsia="pl-PL"/>
        </w:rPr>
        <w:t>4</w:t>
      </w:r>
    </w:p>
    <w:p w:rsidR="009474D4" w:rsidRPr="00E516D0" w:rsidRDefault="009474D4" w:rsidP="009474D4">
      <w:pPr>
        <w:spacing w:after="25" w:line="268" w:lineRule="auto"/>
        <w:ind w:left="294" w:hanging="10"/>
        <w:jc w:val="center"/>
        <w:rPr>
          <w:rFonts w:eastAsia="Times New Roman" w:cstheme="minorHAnsi"/>
          <w:b/>
          <w:color w:val="000000"/>
          <w:sz w:val="24"/>
          <w:szCs w:val="24"/>
          <w:u w:val="single"/>
          <w:lang w:eastAsia="pl-PL"/>
        </w:rPr>
      </w:pPr>
    </w:p>
    <w:tbl>
      <w:tblPr>
        <w:tblW w:w="0" w:type="auto"/>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ook w:val="04A0" w:firstRow="1" w:lastRow="0" w:firstColumn="1" w:lastColumn="0" w:noHBand="0" w:noVBand="1"/>
      </w:tblPr>
      <w:tblGrid>
        <w:gridCol w:w="884"/>
        <w:gridCol w:w="3203"/>
        <w:gridCol w:w="4894"/>
      </w:tblGrid>
      <w:tr w:rsidR="009474D4" w:rsidRPr="00E516D0" w:rsidTr="00E66353">
        <w:tc>
          <w:tcPr>
            <w:tcW w:w="887" w:type="dxa"/>
            <w:tcBorders>
              <w:top w:val="thickThinSmallGap" w:sz="24" w:space="0" w:color="auto"/>
              <w:left w:val="thickThinSmallGap" w:sz="24" w:space="0" w:color="auto"/>
              <w:bottom w:val="single" w:sz="6" w:space="0" w:color="auto"/>
              <w:right w:val="single" w:sz="6" w:space="0" w:color="auto"/>
            </w:tcBorders>
            <w:vAlign w:val="center"/>
            <w:hideMark/>
          </w:tcPr>
          <w:p w:rsidR="009474D4" w:rsidRPr="00E516D0" w:rsidRDefault="009474D4" w:rsidP="009474D4">
            <w:pPr>
              <w:spacing w:after="25" w:line="268" w:lineRule="auto"/>
              <w:ind w:left="294" w:hanging="10"/>
              <w:jc w:val="center"/>
              <w:rPr>
                <w:rFonts w:eastAsia="Times New Roman" w:cstheme="minorHAnsi"/>
                <w:color w:val="000000"/>
                <w:sz w:val="24"/>
                <w:szCs w:val="24"/>
                <w:lang w:eastAsia="pl-PL"/>
              </w:rPr>
            </w:pPr>
            <w:r w:rsidRPr="00E516D0">
              <w:rPr>
                <w:rFonts w:eastAsia="Times New Roman" w:cstheme="minorHAnsi"/>
                <w:color w:val="000000"/>
                <w:sz w:val="24"/>
                <w:szCs w:val="24"/>
                <w:lang w:eastAsia="pl-PL"/>
              </w:rPr>
              <w:t>L.p.</w:t>
            </w:r>
          </w:p>
        </w:tc>
        <w:tc>
          <w:tcPr>
            <w:tcW w:w="3319" w:type="dxa"/>
            <w:tcBorders>
              <w:top w:val="thickThinSmallGap" w:sz="24" w:space="0" w:color="auto"/>
              <w:left w:val="single" w:sz="6" w:space="0" w:color="auto"/>
              <w:bottom w:val="single" w:sz="6" w:space="0" w:color="auto"/>
              <w:right w:val="single" w:sz="6" w:space="0" w:color="auto"/>
            </w:tcBorders>
            <w:vAlign w:val="center"/>
            <w:hideMark/>
          </w:tcPr>
          <w:p w:rsidR="009474D4" w:rsidRPr="00E516D0" w:rsidRDefault="009474D4" w:rsidP="009474D4">
            <w:pPr>
              <w:spacing w:after="25" w:line="268" w:lineRule="auto"/>
              <w:ind w:left="294" w:hanging="10"/>
              <w:jc w:val="center"/>
              <w:rPr>
                <w:rFonts w:eastAsia="Times New Roman" w:cstheme="minorHAnsi"/>
                <w:color w:val="000000"/>
                <w:sz w:val="24"/>
                <w:szCs w:val="24"/>
                <w:lang w:eastAsia="pl-PL"/>
              </w:rPr>
            </w:pPr>
            <w:r w:rsidRPr="00E516D0">
              <w:rPr>
                <w:rFonts w:eastAsia="Times New Roman" w:cstheme="minorHAnsi"/>
                <w:color w:val="000000"/>
                <w:sz w:val="24"/>
                <w:szCs w:val="24"/>
                <w:lang w:eastAsia="pl-PL"/>
              </w:rPr>
              <w:t>Nazwisko i imię</w:t>
            </w:r>
          </w:p>
        </w:tc>
        <w:tc>
          <w:tcPr>
            <w:tcW w:w="5082" w:type="dxa"/>
            <w:tcBorders>
              <w:top w:val="thickThinSmallGap" w:sz="24" w:space="0" w:color="auto"/>
              <w:left w:val="single" w:sz="6" w:space="0" w:color="auto"/>
              <w:bottom w:val="single" w:sz="6" w:space="0" w:color="auto"/>
              <w:right w:val="thinThickSmallGap" w:sz="24" w:space="0" w:color="auto"/>
            </w:tcBorders>
            <w:vAlign w:val="center"/>
            <w:hideMark/>
          </w:tcPr>
          <w:p w:rsidR="009474D4" w:rsidRPr="00E516D0" w:rsidRDefault="009474D4" w:rsidP="009474D4">
            <w:pPr>
              <w:spacing w:after="25" w:line="268" w:lineRule="auto"/>
              <w:ind w:left="294" w:hanging="10"/>
              <w:jc w:val="center"/>
              <w:rPr>
                <w:rFonts w:eastAsia="Times New Roman" w:cstheme="minorHAnsi"/>
                <w:color w:val="000000"/>
                <w:sz w:val="24"/>
                <w:szCs w:val="24"/>
                <w:lang w:eastAsia="pl-PL"/>
              </w:rPr>
            </w:pPr>
            <w:r w:rsidRPr="00E516D0">
              <w:rPr>
                <w:rFonts w:eastAsia="Times New Roman" w:cstheme="minorHAnsi"/>
                <w:color w:val="000000"/>
                <w:sz w:val="24"/>
                <w:szCs w:val="24"/>
                <w:lang w:eastAsia="pl-PL"/>
              </w:rPr>
              <w:t>Zakres wykonywanych czynności</w:t>
            </w:r>
          </w:p>
        </w:tc>
      </w:tr>
      <w:tr w:rsidR="009474D4" w:rsidRPr="00E516D0" w:rsidTr="00E66353">
        <w:trPr>
          <w:trHeight w:val="518"/>
        </w:trPr>
        <w:tc>
          <w:tcPr>
            <w:tcW w:w="887" w:type="dxa"/>
            <w:tcBorders>
              <w:top w:val="single" w:sz="6" w:space="0" w:color="auto"/>
              <w:left w:val="thickThinSmallGap" w:sz="24" w:space="0" w:color="auto"/>
              <w:bottom w:val="single" w:sz="6" w:space="0" w:color="auto"/>
              <w:right w:val="single" w:sz="6" w:space="0" w:color="auto"/>
            </w:tcBorders>
          </w:tcPr>
          <w:p w:rsidR="009474D4" w:rsidRPr="00E516D0" w:rsidRDefault="009474D4" w:rsidP="009474D4">
            <w:pPr>
              <w:spacing w:after="25" w:line="268" w:lineRule="auto"/>
              <w:ind w:left="294" w:hanging="10"/>
              <w:jc w:val="both"/>
              <w:rPr>
                <w:rFonts w:eastAsia="Times New Roman" w:cstheme="minorHAnsi"/>
                <w:color w:val="000000"/>
                <w:sz w:val="24"/>
                <w:szCs w:val="24"/>
                <w:lang w:eastAsia="pl-PL"/>
              </w:rPr>
            </w:pPr>
          </w:p>
        </w:tc>
        <w:tc>
          <w:tcPr>
            <w:tcW w:w="3319" w:type="dxa"/>
            <w:tcBorders>
              <w:top w:val="single" w:sz="6" w:space="0" w:color="auto"/>
              <w:left w:val="single" w:sz="6" w:space="0" w:color="auto"/>
              <w:bottom w:val="single" w:sz="6" w:space="0" w:color="auto"/>
              <w:right w:val="single" w:sz="6" w:space="0" w:color="auto"/>
            </w:tcBorders>
          </w:tcPr>
          <w:p w:rsidR="009474D4" w:rsidRPr="00E516D0" w:rsidRDefault="009474D4" w:rsidP="009474D4">
            <w:pPr>
              <w:spacing w:after="25" w:line="268" w:lineRule="auto"/>
              <w:ind w:left="294" w:hanging="10"/>
              <w:jc w:val="both"/>
              <w:rPr>
                <w:rFonts w:eastAsia="Times New Roman" w:cstheme="minorHAnsi"/>
                <w:color w:val="000000"/>
                <w:sz w:val="24"/>
                <w:szCs w:val="24"/>
                <w:lang w:eastAsia="pl-PL"/>
              </w:rPr>
            </w:pPr>
          </w:p>
        </w:tc>
        <w:tc>
          <w:tcPr>
            <w:tcW w:w="5082" w:type="dxa"/>
            <w:tcBorders>
              <w:top w:val="single" w:sz="6" w:space="0" w:color="auto"/>
              <w:left w:val="single" w:sz="6" w:space="0" w:color="auto"/>
              <w:bottom w:val="single" w:sz="6" w:space="0" w:color="auto"/>
              <w:right w:val="thinThickSmallGap" w:sz="24" w:space="0" w:color="auto"/>
            </w:tcBorders>
          </w:tcPr>
          <w:p w:rsidR="009474D4" w:rsidRPr="00E516D0" w:rsidRDefault="009474D4" w:rsidP="009474D4">
            <w:pPr>
              <w:spacing w:after="25" w:line="268" w:lineRule="auto"/>
              <w:ind w:left="294" w:hanging="10"/>
              <w:jc w:val="both"/>
              <w:rPr>
                <w:rFonts w:eastAsia="Times New Roman" w:cstheme="minorHAnsi"/>
                <w:color w:val="000000"/>
                <w:sz w:val="24"/>
                <w:szCs w:val="24"/>
                <w:lang w:eastAsia="pl-PL"/>
              </w:rPr>
            </w:pPr>
          </w:p>
        </w:tc>
      </w:tr>
      <w:tr w:rsidR="009474D4" w:rsidRPr="00E516D0" w:rsidTr="00E66353">
        <w:trPr>
          <w:trHeight w:val="412"/>
        </w:trPr>
        <w:tc>
          <w:tcPr>
            <w:tcW w:w="887" w:type="dxa"/>
            <w:tcBorders>
              <w:top w:val="single" w:sz="6" w:space="0" w:color="auto"/>
              <w:left w:val="thickThinSmallGap" w:sz="24" w:space="0" w:color="auto"/>
              <w:bottom w:val="single" w:sz="6" w:space="0" w:color="auto"/>
              <w:right w:val="single" w:sz="6" w:space="0" w:color="auto"/>
            </w:tcBorders>
          </w:tcPr>
          <w:p w:rsidR="009474D4" w:rsidRPr="00E516D0" w:rsidRDefault="009474D4" w:rsidP="009474D4">
            <w:pPr>
              <w:spacing w:after="25" w:line="268" w:lineRule="auto"/>
              <w:ind w:left="294" w:hanging="10"/>
              <w:jc w:val="both"/>
              <w:rPr>
                <w:rFonts w:eastAsia="Times New Roman" w:cstheme="minorHAnsi"/>
                <w:color w:val="000000"/>
                <w:sz w:val="24"/>
                <w:szCs w:val="24"/>
                <w:lang w:eastAsia="pl-PL"/>
              </w:rPr>
            </w:pPr>
          </w:p>
        </w:tc>
        <w:tc>
          <w:tcPr>
            <w:tcW w:w="3319" w:type="dxa"/>
            <w:tcBorders>
              <w:top w:val="single" w:sz="6" w:space="0" w:color="auto"/>
              <w:left w:val="single" w:sz="6" w:space="0" w:color="auto"/>
              <w:bottom w:val="single" w:sz="6" w:space="0" w:color="auto"/>
              <w:right w:val="single" w:sz="6" w:space="0" w:color="auto"/>
            </w:tcBorders>
          </w:tcPr>
          <w:p w:rsidR="009474D4" w:rsidRPr="00E516D0" w:rsidRDefault="009474D4" w:rsidP="009474D4">
            <w:pPr>
              <w:spacing w:after="25" w:line="268" w:lineRule="auto"/>
              <w:ind w:left="294" w:hanging="10"/>
              <w:jc w:val="both"/>
              <w:rPr>
                <w:rFonts w:eastAsia="Times New Roman" w:cstheme="minorHAnsi"/>
                <w:color w:val="000000"/>
                <w:sz w:val="24"/>
                <w:szCs w:val="24"/>
                <w:lang w:eastAsia="pl-PL"/>
              </w:rPr>
            </w:pPr>
          </w:p>
        </w:tc>
        <w:tc>
          <w:tcPr>
            <w:tcW w:w="5082" w:type="dxa"/>
            <w:tcBorders>
              <w:top w:val="single" w:sz="6" w:space="0" w:color="auto"/>
              <w:left w:val="single" w:sz="6" w:space="0" w:color="auto"/>
              <w:bottom w:val="single" w:sz="6" w:space="0" w:color="auto"/>
              <w:right w:val="thinThickSmallGap" w:sz="24" w:space="0" w:color="auto"/>
            </w:tcBorders>
          </w:tcPr>
          <w:p w:rsidR="009474D4" w:rsidRPr="00E516D0" w:rsidRDefault="009474D4" w:rsidP="009474D4">
            <w:pPr>
              <w:spacing w:after="25" w:line="268" w:lineRule="auto"/>
              <w:ind w:left="294" w:hanging="10"/>
              <w:jc w:val="both"/>
              <w:rPr>
                <w:rFonts w:eastAsia="Times New Roman" w:cstheme="minorHAnsi"/>
                <w:color w:val="000000"/>
                <w:sz w:val="24"/>
                <w:szCs w:val="24"/>
                <w:lang w:eastAsia="pl-PL"/>
              </w:rPr>
            </w:pPr>
          </w:p>
        </w:tc>
      </w:tr>
      <w:tr w:rsidR="009474D4" w:rsidRPr="00E516D0" w:rsidTr="00E66353">
        <w:trPr>
          <w:trHeight w:val="418"/>
        </w:trPr>
        <w:tc>
          <w:tcPr>
            <w:tcW w:w="887" w:type="dxa"/>
            <w:tcBorders>
              <w:top w:val="single" w:sz="6" w:space="0" w:color="auto"/>
              <w:left w:val="thickThinSmallGap" w:sz="24" w:space="0" w:color="auto"/>
              <w:bottom w:val="single" w:sz="6" w:space="0" w:color="auto"/>
              <w:right w:val="single" w:sz="6" w:space="0" w:color="auto"/>
            </w:tcBorders>
          </w:tcPr>
          <w:p w:rsidR="009474D4" w:rsidRPr="00E516D0" w:rsidRDefault="009474D4" w:rsidP="009474D4">
            <w:pPr>
              <w:spacing w:after="25" w:line="268" w:lineRule="auto"/>
              <w:ind w:left="294" w:hanging="10"/>
              <w:jc w:val="both"/>
              <w:rPr>
                <w:rFonts w:eastAsia="Times New Roman" w:cstheme="minorHAnsi"/>
                <w:color w:val="000000"/>
                <w:sz w:val="24"/>
                <w:szCs w:val="24"/>
                <w:lang w:eastAsia="pl-PL"/>
              </w:rPr>
            </w:pPr>
          </w:p>
        </w:tc>
        <w:tc>
          <w:tcPr>
            <w:tcW w:w="3319" w:type="dxa"/>
            <w:tcBorders>
              <w:top w:val="single" w:sz="6" w:space="0" w:color="auto"/>
              <w:left w:val="single" w:sz="6" w:space="0" w:color="auto"/>
              <w:bottom w:val="single" w:sz="6" w:space="0" w:color="auto"/>
              <w:right w:val="single" w:sz="6" w:space="0" w:color="auto"/>
            </w:tcBorders>
          </w:tcPr>
          <w:p w:rsidR="009474D4" w:rsidRPr="00E516D0" w:rsidRDefault="009474D4" w:rsidP="009474D4">
            <w:pPr>
              <w:spacing w:after="25" w:line="268" w:lineRule="auto"/>
              <w:ind w:left="294" w:hanging="10"/>
              <w:jc w:val="both"/>
              <w:rPr>
                <w:rFonts w:eastAsia="Times New Roman" w:cstheme="minorHAnsi"/>
                <w:color w:val="000000"/>
                <w:sz w:val="24"/>
                <w:szCs w:val="24"/>
                <w:lang w:eastAsia="pl-PL"/>
              </w:rPr>
            </w:pPr>
          </w:p>
        </w:tc>
        <w:tc>
          <w:tcPr>
            <w:tcW w:w="5082" w:type="dxa"/>
            <w:tcBorders>
              <w:top w:val="single" w:sz="6" w:space="0" w:color="auto"/>
              <w:left w:val="single" w:sz="6" w:space="0" w:color="auto"/>
              <w:bottom w:val="single" w:sz="6" w:space="0" w:color="auto"/>
              <w:right w:val="thinThickSmallGap" w:sz="24" w:space="0" w:color="auto"/>
            </w:tcBorders>
          </w:tcPr>
          <w:p w:rsidR="009474D4" w:rsidRPr="00E516D0" w:rsidRDefault="009474D4" w:rsidP="009474D4">
            <w:pPr>
              <w:spacing w:after="25" w:line="268" w:lineRule="auto"/>
              <w:ind w:left="294" w:hanging="10"/>
              <w:jc w:val="both"/>
              <w:rPr>
                <w:rFonts w:eastAsia="Times New Roman" w:cstheme="minorHAnsi"/>
                <w:color w:val="000000"/>
                <w:sz w:val="24"/>
                <w:szCs w:val="24"/>
                <w:lang w:eastAsia="pl-PL"/>
              </w:rPr>
            </w:pPr>
          </w:p>
        </w:tc>
      </w:tr>
      <w:tr w:rsidR="009474D4" w:rsidRPr="00E516D0" w:rsidTr="00E66353">
        <w:trPr>
          <w:trHeight w:val="423"/>
        </w:trPr>
        <w:tc>
          <w:tcPr>
            <w:tcW w:w="887" w:type="dxa"/>
            <w:tcBorders>
              <w:top w:val="single" w:sz="6" w:space="0" w:color="auto"/>
              <w:left w:val="thickThinSmallGap" w:sz="24" w:space="0" w:color="auto"/>
              <w:bottom w:val="single" w:sz="6" w:space="0" w:color="auto"/>
              <w:right w:val="single" w:sz="6" w:space="0" w:color="auto"/>
            </w:tcBorders>
          </w:tcPr>
          <w:p w:rsidR="009474D4" w:rsidRPr="00E516D0" w:rsidRDefault="009474D4" w:rsidP="009474D4">
            <w:pPr>
              <w:spacing w:after="25" w:line="268" w:lineRule="auto"/>
              <w:ind w:left="294" w:hanging="10"/>
              <w:jc w:val="both"/>
              <w:rPr>
                <w:rFonts w:eastAsia="Times New Roman" w:cstheme="minorHAnsi"/>
                <w:color w:val="000000"/>
                <w:sz w:val="24"/>
                <w:szCs w:val="24"/>
                <w:lang w:eastAsia="pl-PL"/>
              </w:rPr>
            </w:pPr>
          </w:p>
        </w:tc>
        <w:tc>
          <w:tcPr>
            <w:tcW w:w="3319" w:type="dxa"/>
            <w:tcBorders>
              <w:top w:val="single" w:sz="6" w:space="0" w:color="auto"/>
              <w:left w:val="single" w:sz="6" w:space="0" w:color="auto"/>
              <w:bottom w:val="single" w:sz="6" w:space="0" w:color="auto"/>
              <w:right w:val="single" w:sz="6" w:space="0" w:color="auto"/>
            </w:tcBorders>
          </w:tcPr>
          <w:p w:rsidR="009474D4" w:rsidRPr="00E516D0" w:rsidRDefault="009474D4" w:rsidP="009474D4">
            <w:pPr>
              <w:spacing w:after="25" w:line="268" w:lineRule="auto"/>
              <w:ind w:left="294" w:hanging="10"/>
              <w:jc w:val="both"/>
              <w:rPr>
                <w:rFonts w:eastAsia="Times New Roman" w:cstheme="minorHAnsi"/>
                <w:color w:val="000000"/>
                <w:sz w:val="24"/>
                <w:szCs w:val="24"/>
                <w:lang w:eastAsia="pl-PL"/>
              </w:rPr>
            </w:pPr>
          </w:p>
        </w:tc>
        <w:tc>
          <w:tcPr>
            <w:tcW w:w="5082" w:type="dxa"/>
            <w:tcBorders>
              <w:top w:val="single" w:sz="6" w:space="0" w:color="auto"/>
              <w:left w:val="single" w:sz="6" w:space="0" w:color="auto"/>
              <w:bottom w:val="single" w:sz="6" w:space="0" w:color="auto"/>
              <w:right w:val="thinThickSmallGap" w:sz="24" w:space="0" w:color="auto"/>
            </w:tcBorders>
          </w:tcPr>
          <w:p w:rsidR="009474D4" w:rsidRPr="00E516D0" w:rsidRDefault="009474D4" w:rsidP="009474D4">
            <w:pPr>
              <w:spacing w:after="25" w:line="268" w:lineRule="auto"/>
              <w:ind w:left="294" w:hanging="10"/>
              <w:jc w:val="both"/>
              <w:rPr>
                <w:rFonts w:eastAsia="Times New Roman" w:cstheme="minorHAnsi"/>
                <w:color w:val="000000"/>
                <w:sz w:val="24"/>
                <w:szCs w:val="24"/>
                <w:lang w:eastAsia="pl-PL"/>
              </w:rPr>
            </w:pPr>
          </w:p>
        </w:tc>
      </w:tr>
      <w:tr w:rsidR="009474D4" w:rsidRPr="00E516D0" w:rsidTr="00E66353">
        <w:trPr>
          <w:trHeight w:val="402"/>
        </w:trPr>
        <w:tc>
          <w:tcPr>
            <w:tcW w:w="887" w:type="dxa"/>
            <w:tcBorders>
              <w:top w:val="single" w:sz="6" w:space="0" w:color="auto"/>
              <w:left w:val="thickThinSmallGap" w:sz="24" w:space="0" w:color="auto"/>
              <w:bottom w:val="thinThickSmallGap" w:sz="24" w:space="0" w:color="auto"/>
              <w:right w:val="single" w:sz="6" w:space="0" w:color="auto"/>
            </w:tcBorders>
          </w:tcPr>
          <w:p w:rsidR="009474D4" w:rsidRPr="00E516D0" w:rsidRDefault="009474D4" w:rsidP="009474D4">
            <w:pPr>
              <w:spacing w:after="25" w:line="268" w:lineRule="auto"/>
              <w:ind w:left="294" w:hanging="10"/>
              <w:jc w:val="both"/>
              <w:rPr>
                <w:rFonts w:eastAsia="Times New Roman" w:cstheme="minorHAnsi"/>
                <w:color w:val="000000"/>
                <w:sz w:val="24"/>
                <w:szCs w:val="24"/>
                <w:lang w:eastAsia="pl-PL"/>
              </w:rPr>
            </w:pPr>
          </w:p>
        </w:tc>
        <w:tc>
          <w:tcPr>
            <w:tcW w:w="3319" w:type="dxa"/>
            <w:tcBorders>
              <w:top w:val="single" w:sz="6" w:space="0" w:color="auto"/>
              <w:left w:val="single" w:sz="6" w:space="0" w:color="auto"/>
              <w:bottom w:val="thinThickSmallGap" w:sz="24" w:space="0" w:color="auto"/>
              <w:right w:val="single" w:sz="6" w:space="0" w:color="auto"/>
            </w:tcBorders>
          </w:tcPr>
          <w:p w:rsidR="009474D4" w:rsidRPr="00E516D0" w:rsidRDefault="009474D4" w:rsidP="009474D4">
            <w:pPr>
              <w:spacing w:after="25" w:line="268" w:lineRule="auto"/>
              <w:ind w:left="294" w:hanging="10"/>
              <w:jc w:val="both"/>
              <w:rPr>
                <w:rFonts w:eastAsia="Times New Roman" w:cstheme="minorHAnsi"/>
                <w:color w:val="000000"/>
                <w:sz w:val="24"/>
                <w:szCs w:val="24"/>
                <w:lang w:eastAsia="pl-PL"/>
              </w:rPr>
            </w:pPr>
          </w:p>
        </w:tc>
        <w:tc>
          <w:tcPr>
            <w:tcW w:w="5082" w:type="dxa"/>
            <w:tcBorders>
              <w:top w:val="single" w:sz="6" w:space="0" w:color="auto"/>
              <w:left w:val="single" w:sz="6" w:space="0" w:color="auto"/>
              <w:bottom w:val="thinThickSmallGap" w:sz="24" w:space="0" w:color="auto"/>
              <w:right w:val="thinThickSmallGap" w:sz="24" w:space="0" w:color="auto"/>
            </w:tcBorders>
          </w:tcPr>
          <w:p w:rsidR="009474D4" w:rsidRPr="00E516D0" w:rsidRDefault="009474D4" w:rsidP="009474D4">
            <w:pPr>
              <w:spacing w:after="25" w:line="268" w:lineRule="auto"/>
              <w:ind w:left="294" w:hanging="10"/>
              <w:jc w:val="both"/>
              <w:rPr>
                <w:rFonts w:eastAsia="Times New Roman" w:cstheme="minorHAnsi"/>
                <w:color w:val="000000"/>
                <w:sz w:val="24"/>
                <w:szCs w:val="24"/>
                <w:lang w:eastAsia="pl-PL"/>
              </w:rPr>
            </w:pPr>
          </w:p>
        </w:tc>
      </w:tr>
    </w:tbl>
    <w:p w:rsidR="009474D4" w:rsidRPr="00E516D0" w:rsidRDefault="009474D4" w:rsidP="009474D4">
      <w:pPr>
        <w:tabs>
          <w:tab w:val="left" w:pos="284"/>
          <w:tab w:val="left" w:pos="567"/>
        </w:tabs>
        <w:spacing w:after="25" w:line="268" w:lineRule="auto"/>
        <w:ind w:left="294" w:hanging="10"/>
        <w:jc w:val="both"/>
        <w:rPr>
          <w:rFonts w:eastAsia="Times New Roman" w:cstheme="minorHAnsi"/>
          <w:color w:val="000000"/>
          <w:sz w:val="24"/>
          <w:szCs w:val="24"/>
          <w:lang w:eastAsia="pl-PL"/>
        </w:rPr>
      </w:pPr>
    </w:p>
    <w:p w:rsidR="009474D4" w:rsidRPr="00E516D0" w:rsidRDefault="009474D4" w:rsidP="009474D4">
      <w:pPr>
        <w:tabs>
          <w:tab w:val="left" w:pos="284"/>
          <w:tab w:val="left" w:pos="567"/>
        </w:tabs>
        <w:spacing w:after="25" w:line="268" w:lineRule="auto"/>
        <w:ind w:left="294" w:hanging="10"/>
        <w:jc w:val="both"/>
        <w:rPr>
          <w:rFonts w:eastAsia="Times New Roman" w:cstheme="minorHAnsi"/>
          <w:color w:val="000000"/>
          <w:sz w:val="24"/>
          <w:szCs w:val="24"/>
          <w:lang w:eastAsia="pl-PL"/>
        </w:rPr>
      </w:pPr>
    </w:p>
    <w:p w:rsidR="009474D4" w:rsidRPr="00E516D0" w:rsidRDefault="009474D4" w:rsidP="009474D4">
      <w:pPr>
        <w:tabs>
          <w:tab w:val="left" w:pos="1022"/>
        </w:tabs>
        <w:spacing w:after="25" w:line="268" w:lineRule="auto"/>
        <w:ind w:left="294" w:hanging="10"/>
        <w:jc w:val="both"/>
        <w:rPr>
          <w:rFonts w:eastAsia="Times New Roman" w:cstheme="minorHAnsi"/>
          <w:color w:val="000000"/>
          <w:sz w:val="24"/>
          <w:szCs w:val="24"/>
          <w:lang w:eastAsia="pl-PL"/>
        </w:rPr>
      </w:pPr>
      <w:r w:rsidRPr="00E516D0">
        <w:rPr>
          <w:rFonts w:eastAsia="Times New Roman" w:cstheme="minorHAnsi"/>
          <w:color w:val="000000"/>
          <w:sz w:val="24"/>
          <w:szCs w:val="24"/>
          <w:lang w:eastAsia="pl-PL"/>
        </w:rPr>
        <w:t xml:space="preserve">                                                                                                              ……………………………</w:t>
      </w:r>
    </w:p>
    <w:p w:rsidR="009474D4" w:rsidRPr="00E516D0" w:rsidRDefault="009474D4" w:rsidP="009474D4">
      <w:pPr>
        <w:tabs>
          <w:tab w:val="left" w:pos="1022"/>
        </w:tabs>
        <w:spacing w:after="25" w:line="268" w:lineRule="auto"/>
        <w:ind w:left="294" w:hanging="10"/>
        <w:jc w:val="both"/>
        <w:rPr>
          <w:rFonts w:eastAsia="Times New Roman" w:cstheme="minorHAnsi"/>
          <w:i/>
          <w:color w:val="000000"/>
          <w:sz w:val="20"/>
          <w:szCs w:val="20"/>
          <w:lang w:eastAsia="pl-PL"/>
        </w:rPr>
      </w:pPr>
      <w:r w:rsidRPr="00E516D0">
        <w:rPr>
          <w:rFonts w:eastAsia="Times New Roman" w:cstheme="minorHAnsi"/>
          <w:i/>
          <w:color w:val="000000"/>
          <w:sz w:val="24"/>
          <w:szCs w:val="24"/>
          <w:lang w:eastAsia="pl-PL"/>
        </w:rPr>
        <w:tab/>
      </w:r>
      <w:r w:rsidRPr="00E516D0">
        <w:rPr>
          <w:rFonts w:eastAsia="Times New Roman" w:cstheme="minorHAnsi"/>
          <w:i/>
          <w:color w:val="000000"/>
          <w:sz w:val="24"/>
          <w:szCs w:val="24"/>
          <w:lang w:eastAsia="pl-PL"/>
        </w:rPr>
        <w:tab/>
      </w:r>
      <w:r w:rsidRPr="00E516D0">
        <w:rPr>
          <w:rFonts w:eastAsia="Times New Roman" w:cstheme="minorHAnsi"/>
          <w:i/>
          <w:color w:val="000000"/>
          <w:sz w:val="20"/>
          <w:szCs w:val="20"/>
          <w:lang w:eastAsia="pl-PL"/>
        </w:rPr>
        <w:t xml:space="preserve">                                                                                                                             ( podpis/y</w:t>
      </w:r>
      <w:r w:rsidRPr="00E516D0">
        <w:rPr>
          <w:rFonts w:eastAsia="Times New Roman" w:cstheme="minorHAnsi"/>
          <w:i/>
          <w:color w:val="000000"/>
          <w:sz w:val="20"/>
          <w:szCs w:val="20"/>
          <w:vertAlign w:val="superscript"/>
          <w:lang w:eastAsia="pl-PL"/>
        </w:rPr>
        <w:t>*</w:t>
      </w:r>
      <w:r w:rsidRPr="00E516D0">
        <w:rPr>
          <w:rFonts w:eastAsia="Times New Roman" w:cstheme="minorHAnsi"/>
          <w:i/>
          <w:color w:val="000000"/>
          <w:sz w:val="20"/>
          <w:szCs w:val="20"/>
          <w:lang w:eastAsia="pl-PL"/>
        </w:rPr>
        <w:t>)</w:t>
      </w:r>
    </w:p>
    <w:p w:rsidR="009474D4" w:rsidRPr="00E516D0" w:rsidRDefault="009474D4" w:rsidP="009474D4">
      <w:pPr>
        <w:tabs>
          <w:tab w:val="left" w:pos="1022"/>
        </w:tabs>
        <w:spacing w:after="25" w:line="268" w:lineRule="auto"/>
        <w:ind w:left="294" w:hanging="10"/>
        <w:jc w:val="both"/>
        <w:rPr>
          <w:rFonts w:eastAsia="Times New Roman" w:cstheme="minorHAnsi"/>
          <w:i/>
          <w:color w:val="000000"/>
          <w:sz w:val="24"/>
          <w:szCs w:val="24"/>
          <w:lang w:eastAsia="pl-PL"/>
        </w:rPr>
      </w:pPr>
    </w:p>
    <w:p w:rsidR="009474D4" w:rsidRPr="00E516D0" w:rsidRDefault="009474D4" w:rsidP="009474D4">
      <w:pPr>
        <w:tabs>
          <w:tab w:val="left" w:pos="1022"/>
        </w:tabs>
        <w:spacing w:after="25" w:line="268" w:lineRule="auto"/>
        <w:ind w:left="294" w:hanging="10"/>
        <w:jc w:val="both"/>
        <w:rPr>
          <w:rFonts w:eastAsia="Times New Roman" w:cstheme="minorHAnsi"/>
          <w:i/>
          <w:color w:val="000000"/>
          <w:sz w:val="24"/>
          <w:szCs w:val="24"/>
          <w:lang w:eastAsia="pl-PL"/>
        </w:rPr>
      </w:pPr>
    </w:p>
    <w:p w:rsidR="009474D4" w:rsidRPr="00E516D0" w:rsidRDefault="009474D4" w:rsidP="009474D4">
      <w:pPr>
        <w:spacing w:after="25" w:line="268" w:lineRule="auto"/>
        <w:ind w:left="294" w:hanging="10"/>
        <w:jc w:val="both"/>
        <w:rPr>
          <w:rFonts w:eastAsia="Times New Roman" w:cstheme="minorHAnsi"/>
          <w:color w:val="000000"/>
          <w:sz w:val="20"/>
          <w:szCs w:val="20"/>
          <w:lang w:eastAsia="pl-PL"/>
        </w:rPr>
      </w:pPr>
      <w:r w:rsidRPr="00E516D0">
        <w:rPr>
          <w:rFonts w:eastAsia="Times New Roman" w:cstheme="minorHAnsi"/>
          <w:color w:val="000000"/>
          <w:sz w:val="20"/>
          <w:szCs w:val="20"/>
          <w:vertAlign w:val="superscript"/>
          <w:lang w:eastAsia="pl-PL"/>
        </w:rPr>
        <w:t>*</w:t>
      </w:r>
      <w:r w:rsidRPr="00E516D0">
        <w:rPr>
          <w:rFonts w:eastAsia="Times New Roman" w:cstheme="minorHAnsi"/>
          <w:color w:val="000000"/>
          <w:sz w:val="20"/>
          <w:szCs w:val="20"/>
          <w:lang w:eastAsia="pl-PL"/>
        </w:rPr>
        <w:t>Podpisy/y i pieczątka/i imienna/e osoby/osób uprawnionej/ych do występowania w imieniu Wykonawcy.</w:t>
      </w:r>
    </w:p>
    <w:p w:rsidR="00BC4833" w:rsidRPr="00E516D0" w:rsidRDefault="00BC4833">
      <w:pPr>
        <w:rPr>
          <w:rFonts w:cstheme="minorHAnsi"/>
        </w:rPr>
      </w:pPr>
    </w:p>
    <w:p w:rsidR="00D73091" w:rsidRPr="00E516D0" w:rsidRDefault="00D73091">
      <w:pPr>
        <w:rPr>
          <w:rFonts w:cstheme="minorHAnsi"/>
        </w:rPr>
      </w:pPr>
    </w:p>
    <w:p w:rsidR="00275C31" w:rsidRPr="00E516D0" w:rsidRDefault="00275C31">
      <w:pPr>
        <w:rPr>
          <w:rFonts w:cstheme="minorHAnsi"/>
        </w:rPr>
      </w:pPr>
    </w:p>
    <w:p w:rsidR="00275C31" w:rsidRPr="00E516D0" w:rsidRDefault="00275C31">
      <w:pPr>
        <w:rPr>
          <w:rFonts w:cstheme="minorHAnsi"/>
        </w:rPr>
      </w:pPr>
    </w:p>
    <w:p w:rsidR="00275C31" w:rsidRPr="00E516D0" w:rsidRDefault="00275C31">
      <w:pPr>
        <w:rPr>
          <w:rFonts w:cstheme="minorHAnsi"/>
        </w:rPr>
      </w:pPr>
    </w:p>
    <w:p w:rsidR="00D73091" w:rsidRPr="00E516D0" w:rsidRDefault="00D73091">
      <w:pPr>
        <w:rPr>
          <w:rFonts w:cstheme="minorHAnsi"/>
        </w:rPr>
      </w:pPr>
    </w:p>
    <w:p w:rsidR="00CB0AB4" w:rsidRDefault="00CB0AB4" w:rsidP="00C54013">
      <w:pPr>
        <w:pStyle w:val="Tytu"/>
        <w:jc w:val="right"/>
        <w:rPr>
          <w:rFonts w:asciiTheme="minorHAnsi" w:hAnsiTheme="minorHAnsi" w:cstheme="minorHAnsi"/>
          <w:sz w:val="24"/>
          <w:szCs w:val="24"/>
        </w:rPr>
      </w:pPr>
    </w:p>
    <w:p w:rsidR="00CB0AB4" w:rsidRDefault="00CB0AB4" w:rsidP="00C54013">
      <w:pPr>
        <w:pStyle w:val="Tytu"/>
        <w:jc w:val="right"/>
        <w:rPr>
          <w:rFonts w:asciiTheme="minorHAnsi" w:hAnsiTheme="minorHAnsi" w:cstheme="minorHAnsi"/>
          <w:sz w:val="24"/>
          <w:szCs w:val="24"/>
        </w:rPr>
      </w:pPr>
    </w:p>
    <w:p w:rsidR="00CB0AB4" w:rsidRDefault="00CB0AB4" w:rsidP="00C54013">
      <w:pPr>
        <w:pStyle w:val="Tytu"/>
        <w:jc w:val="right"/>
        <w:rPr>
          <w:rFonts w:asciiTheme="minorHAnsi" w:hAnsiTheme="minorHAnsi" w:cstheme="minorHAnsi"/>
          <w:sz w:val="24"/>
          <w:szCs w:val="24"/>
        </w:rPr>
      </w:pPr>
    </w:p>
    <w:p w:rsidR="00C54013" w:rsidRPr="00E516D0" w:rsidRDefault="00C54013" w:rsidP="00C54013">
      <w:pPr>
        <w:pStyle w:val="Tytu"/>
        <w:jc w:val="right"/>
        <w:rPr>
          <w:rFonts w:asciiTheme="minorHAnsi" w:hAnsiTheme="minorHAnsi" w:cstheme="minorHAnsi"/>
          <w:b w:val="0"/>
          <w:sz w:val="24"/>
          <w:szCs w:val="24"/>
        </w:rPr>
      </w:pPr>
      <w:r w:rsidRPr="00E516D0">
        <w:rPr>
          <w:rFonts w:asciiTheme="minorHAnsi" w:hAnsiTheme="minorHAnsi" w:cstheme="minorHAnsi"/>
          <w:sz w:val="24"/>
          <w:szCs w:val="24"/>
        </w:rPr>
        <w:lastRenderedPageBreak/>
        <w:t>Załącznik nr 2</w:t>
      </w:r>
      <w:r w:rsidRPr="00E516D0">
        <w:rPr>
          <w:rFonts w:asciiTheme="minorHAnsi" w:hAnsiTheme="minorHAnsi" w:cstheme="minorHAnsi"/>
          <w:b w:val="0"/>
          <w:sz w:val="24"/>
          <w:szCs w:val="24"/>
        </w:rPr>
        <w:t xml:space="preserve"> do umowy</w:t>
      </w:r>
    </w:p>
    <w:p w:rsidR="00C54013" w:rsidRPr="00E516D0" w:rsidRDefault="000E2E0A" w:rsidP="00C54013">
      <w:pPr>
        <w:pStyle w:val="Tytu"/>
        <w:jc w:val="right"/>
        <w:rPr>
          <w:rFonts w:asciiTheme="minorHAnsi" w:hAnsiTheme="minorHAnsi" w:cstheme="minorHAnsi"/>
          <w:b w:val="0"/>
          <w:sz w:val="24"/>
          <w:szCs w:val="24"/>
        </w:rPr>
      </w:pPr>
      <w:r>
        <w:rPr>
          <w:rFonts w:asciiTheme="minorHAnsi" w:hAnsiTheme="minorHAnsi" w:cstheme="minorHAnsi"/>
          <w:b w:val="0"/>
          <w:sz w:val="24"/>
          <w:szCs w:val="24"/>
        </w:rPr>
        <w:t>Nr 2601-ILZ.023</w:t>
      </w:r>
      <w:r w:rsidR="00592F2D">
        <w:rPr>
          <w:rFonts w:asciiTheme="minorHAnsi" w:hAnsiTheme="minorHAnsi" w:cstheme="minorHAnsi"/>
          <w:b w:val="0"/>
          <w:sz w:val="24"/>
          <w:szCs w:val="24"/>
        </w:rPr>
        <w:t>….</w:t>
      </w:r>
      <w:r>
        <w:rPr>
          <w:rFonts w:asciiTheme="minorHAnsi" w:hAnsiTheme="minorHAnsi" w:cstheme="minorHAnsi"/>
          <w:b w:val="0"/>
          <w:sz w:val="24"/>
          <w:szCs w:val="24"/>
        </w:rPr>
        <w:t>.</w:t>
      </w:r>
      <w:r w:rsidR="00C54013" w:rsidRPr="00E516D0">
        <w:rPr>
          <w:rFonts w:asciiTheme="minorHAnsi" w:hAnsiTheme="minorHAnsi" w:cstheme="minorHAnsi"/>
          <w:b w:val="0"/>
          <w:sz w:val="24"/>
          <w:szCs w:val="24"/>
        </w:rPr>
        <w:t>2024 z …</w:t>
      </w:r>
      <w:r>
        <w:rPr>
          <w:rFonts w:asciiTheme="minorHAnsi" w:hAnsiTheme="minorHAnsi" w:cstheme="minorHAnsi"/>
          <w:b w:val="0"/>
          <w:sz w:val="24"/>
          <w:szCs w:val="24"/>
        </w:rPr>
        <w:t>…</w:t>
      </w:r>
      <w:r w:rsidR="00C54013" w:rsidRPr="00E516D0">
        <w:rPr>
          <w:rFonts w:asciiTheme="minorHAnsi" w:hAnsiTheme="minorHAnsi" w:cstheme="minorHAnsi"/>
          <w:b w:val="0"/>
          <w:sz w:val="24"/>
          <w:szCs w:val="24"/>
        </w:rPr>
        <w:t xml:space="preserve"> …</w:t>
      </w:r>
      <w:r>
        <w:rPr>
          <w:rFonts w:asciiTheme="minorHAnsi" w:hAnsiTheme="minorHAnsi" w:cstheme="minorHAnsi"/>
          <w:b w:val="0"/>
          <w:sz w:val="24"/>
          <w:szCs w:val="24"/>
        </w:rPr>
        <w:t>…</w:t>
      </w:r>
      <w:r w:rsidR="00C54013" w:rsidRPr="00E516D0">
        <w:rPr>
          <w:rFonts w:asciiTheme="minorHAnsi" w:hAnsiTheme="minorHAnsi" w:cstheme="minorHAnsi"/>
          <w:b w:val="0"/>
          <w:sz w:val="24"/>
          <w:szCs w:val="24"/>
        </w:rPr>
        <w:t>2024 r.</w:t>
      </w:r>
    </w:p>
    <w:p w:rsidR="00C54013" w:rsidRPr="00E516D0" w:rsidRDefault="00C54013" w:rsidP="00C54013">
      <w:pPr>
        <w:pStyle w:val="Tytu"/>
        <w:jc w:val="right"/>
        <w:rPr>
          <w:rFonts w:asciiTheme="minorHAnsi" w:hAnsiTheme="minorHAnsi" w:cstheme="minorHAnsi"/>
          <w:sz w:val="24"/>
          <w:szCs w:val="24"/>
        </w:rPr>
      </w:pPr>
    </w:p>
    <w:p w:rsidR="00C54013" w:rsidRPr="00E516D0" w:rsidRDefault="00C54013" w:rsidP="00C54013">
      <w:pPr>
        <w:pStyle w:val="Tytu"/>
        <w:rPr>
          <w:rFonts w:asciiTheme="minorHAnsi" w:hAnsiTheme="minorHAnsi" w:cstheme="minorHAnsi"/>
        </w:rPr>
      </w:pPr>
      <w:r w:rsidRPr="00E516D0">
        <w:rPr>
          <w:rFonts w:asciiTheme="minorHAnsi" w:hAnsiTheme="minorHAnsi" w:cstheme="minorHAnsi"/>
        </w:rPr>
        <w:t>PROTOKÓŁ TECHNICZNEGO ODBIORU ROBÓT</w:t>
      </w:r>
    </w:p>
    <w:p w:rsidR="00275C31" w:rsidRPr="00E516D0" w:rsidRDefault="00275C31" w:rsidP="00C54013">
      <w:pPr>
        <w:spacing w:line="360" w:lineRule="auto"/>
        <w:jc w:val="center"/>
        <w:rPr>
          <w:rFonts w:cstheme="minorHAnsi"/>
          <w:sz w:val="24"/>
          <w:szCs w:val="24"/>
        </w:rPr>
      </w:pPr>
    </w:p>
    <w:p w:rsidR="00C54013" w:rsidRPr="00E516D0" w:rsidRDefault="00C54013" w:rsidP="00C54013">
      <w:pPr>
        <w:spacing w:line="360" w:lineRule="auto"/>
        <w:jc w:val="center"/>
        <w:rPr>
          <w:rFonts w:cstheme="minorHAnsi"/>
          <w:sz w:val="24"/>
          <w:szCs w:val="24"/>
        </w:rPr>
      </w:pPr>
      <w:r w:rsidRPr="00E516D0">
        <w:rPr>
          <w:rFonts w:cstheme="minorHAnsi"/>
          <w:sz w:val="24"/>
          <w:szCs w:val="24"/>
        </w:rPr>
        <w:t xml:space="preserve">Spisany w dniu ………………….. r. </w:t>
      </w:r>
    </w:p>
    <w:p w:rsidR="00C54013" w:rsidRPr="00E516D0" w:rsidRDefault="00C54013" w:rsidP="00C54013">
      <w:pPr>
        <w:numPr>
          <w:ilvl w:val="0"/>
          <w:numId w:val="23"/>
        </w:numPr>
        <w:spacing w:after="0" w:line="360" w:lineRule="auto"/>
        <w:ind w:left="357"/>
        <w:rPr>
          <w:rFonts w:cstheme="minorHAnsi"/>
        </w:rPr>
      </w:pPr>
      <w:r w:rsidRPr="00E516D0">
        <w:rPr>
          <w:rFonts w:cstheme="minorHAnsi"/>
        </w:rPr>
        <w:t xml:space="preserve">Zamawiający:  Izba Administracji Skarbowej w Kielcach </w:t>
      </w:r>
    </w:p>
    <w:p w:rsidR="00C54013" w:rsidRPr="00E516D0" w:rsidRDefault="00C54013" w:rsidP="00C54013">
      <w:pPr>
        <w:numPr>
          <w:ilvl w:val="0"/>
          <w:numId w:val="23"/>
        </w:numPr>
        <w:spacing w:after="0" w:line="360" w:lineRule="auto"/>
        <w:ind w:left="357"/>
        <w:rPr>
          <w:rFonts w:cstheme="minorHAnsi"/>
        </w:rPr>
      </w:pPr>
      <w:r w:rsidRPr="00E516D0">
        <w:rPr>
          <w:rFonts w:cstheme="minorHAnsi"/>
        </w:rPr>
        <w:t>Nr umowy: ………………………. z dn. …………………. r</w:t>
      </w:r>
    </w:p>
    <w:p w:rsidR="00C54013" w:rsidRPr="00E516D0" w:rsidRDefault="00C54013" w:rsidP="00C54013">
      <w:pPr>
        <w:numPr>
          <w:ilvl w:val="0"/>
          <w:numId w:val="23"/>
        </w:numPr>
        <w:spacing w:after="0" w:line="360" w:lineRule="auto"/>
        <w:ind w:left="357"/>
        <w:rPr>
          <w:rFonts w:cstheme="minorHAnsi"/>
        </w:rPr>
      </w:pPr>
      <w:r w:rsidRPr="00E516D0">
        <w:rPr>
          <w:rFonts w:cstheme="minorHAnsi"/>
        </w:rPr>
        <w:t>Opis zamówienia i wykonanych robót:</w:t>
      </w:r>
    </w:p>
    <w:p w:rsidR="00FA4D8C" w:rsidRPr="00FA4D8C" w:rsidRDefault="00FA4D8C" w:rsidP="00FA4D8C">
      <w:pPr>
        <w:spacing w:after="0" w:line="360" w:lineRule="auto"/>
        <w:ind w:left="426"/>
        <w:rPr>
          <w:rFonts w:ascii="Calibri" w:hAnsi="Calibri" w:cs="Calibri"/>
          <w:b/>
        </w:rPr>
      </w:pPr>
      <w:r w:rsidRPr="00FA4D8C">
        <w:rPr>
          <w:rFonts w:ascii="Calibri" w:hAnsi="Calibri" w:cs="Calibri"/>
          <w:b/>
        </w:rPr>
        <w:t>„Remont instalacji wody i kanalizacji w pionie kącików socjalnych w budynku Świętokrzyskiego Urzędu Celno- Skarbowego w Kielcach przy ul. Ściegiennego 264d.”</w:t>
      </w:r>
    </w:p>
    <w:p w:rsidR="00C54013" w:rsidRPr="00FA4D8C" w:rsidRDefault="00C54013" w:rsidP="00FA4D8C">
      <w:pPr>
        <w:pStyle w:val="Akapitzlist"/>
        <w:numPr>
          <w:ilvl w:val="0"/>
          <w:numId w:val="23"/>
        </w:numPr>
        <w:spacing w:line="360" w:lineRule="auto"/>
        <w:ind w:hanging="720"/>
        <w:rPr>
          <w:rFonts w:cstheme="minorHAnsi"/>
        </w:rPr>
      </w:pPr>
      <w:r w:rsidRPr="00FA4D8C">
        <w:rPr>
          <w:rFonts w:cstheme="minorHAnsi"/>
        </w:rPr>
        <w:t xml:space="preserve">Wykonawca: </w:t>
      </w:r>
    </w:p>
    <w:p w:rsidR="00C54013" w:rsidRPr="00E516D0" w:rsidRDefault="00C54013" w:rsidP="00C54013">
      <w:pPr>
        <w:widowControl w:val="0"/>
        <w:suppressAutoHyphens/>
        <w:spacing w:line="360" w:lineRule="auto"/>
        <w:ind w:left="709"/>
        <w:jc w:val="both"/>
        <w:rPr>
          <w:rFonts w:cstheme="minorHAnsi"/>
          <w:b/>
        </w:rPr>
      </w:pPr>
      <w:r w:rsidRPr="00E516D0">
        <w:rPr>
          <w:rFonts w:cstheme="minorHAnsi"/>
          <w:b/>
        </w:rPr>
        <w:t>…………………………………………………………………………………………...</w:t>
      </w:r>
    </w:p>
    <w:p w:rsidR="00C54013" w:rsidRPr="00E516D0" w:rsidRDefault="00C54013" w:rsidP="00C54013">
      <w:pPr>
        <w:widowControl w:val="0"/>
        <w:suppressAutoHyphens/>
        <w:spacing w:line="360" w:lineRule="auto"/>
        <w:ind w:left="709"/>
        <w:jc w:val="both"/>
        <w:rPr>
          <w:rFonts w:cstheme="minorHAnsi"/>
          <w:b/>
        </w:rPr>
      </w:pPr>
      <w:r w:rsidRPr="00E516D0">
        <w:rPr>
          <w:rFonts w:cstheme="minorHAnsi"/>
          <w:b/>
        </w:rPr>
        <w:t>…………………………………………………………………………………………...</w:t>
      </w:r>
    </w:p>
    <w:p w:rsidR="00C54013" w:rsidRPr="00E516D0" w:rsidRDefault="00C54013" w:rsidP="00C54013">
      <w:pPr>
        <w:numPr>
          <w:ilvl w:val="0"/>
          <w:numId w:val="23"/>
        </w:numPr>
        <w:spacing w:after="0" w:line="360" w:lineRule="auto"/>
        <w:ind w:left="357"/>
        <w:rPr>
          <w:rFonts w:cstheme="minorHAnsi"/>
        </w:rPr>
      </w:pPr>
      <w:r w:rsidRPr="00E516D0">
        <w:rPr>
          <w:rFonts w:cstheme="minorHAnsi"/>
        </w:rPr>
        <w:t xml:space="preserve">Roboty rozpoczęto w dniu </w:t>
      </w:r>
      <w:r w:rsidRPr="00E516D0">
        <w:rPr>
          <w:rFonts w:cstheme="minorHAnsi"/>
          <w:b/>
        </w:rPr>
        <w:t xml:space="preserve">………………….. </w:t>
      </w:r>
      <w:r w:rsidRPr="00E516D0">
        <w:rPr>
          <w:rFonts w:cstheme="minorHAnsi"/>
        </w:rPr>
        <w:t xml:space="preserve">r. a zakończono w dniu </w:t>
      </w:r>
      <w:r w:rsidRPr="00E516D0">
        <w:rPr>
          <w:rFonts w:cstheme="minorHAnsi"/>
          <w:b/>
        </w:rPr>
        <w:t xml:space="preserve">……………….. </w:t>
      </w:r>
      <w:r w:rsidRPr="00E516D0">
        <w:rPr>
          <w:rFonts w:cstheme="minorHAnsi"/>
        </w:rPr>
        <w:t>r.</w:t>
      </w:r>
    </w:p>
    <w:p w:rsidR="00C54013" w:rsidRPr="00E516D0" w:rsidRDefault="00C54013" w:rsidP="00C54013">
      <w:pPr>
        <w:numPr>
          <w:ilvl w:val="0"/>
          <w:numId w:val="23"/>
        </w:numPr>
        <w:spacing w:after="0" w:line="360" w:lineRule="auto"/>
        <w:ind w:left="357"/>
        <w:rPr>
          <w:rFonts w:cstheme="minorHAnsi"/>
        </w:rPr>
      </w:pPr>
      <w:r w:rsidRPr="00E516D0">
        <w:rPr>
          <w:rFonts w:cstheme="minorHAnsi"/>
        </w:rPr>
        <w:t xml:space="preserve">Komisja w składzie : </w:t>
      </w:r>
      <w:r w:rsidRPr="00E516D0">
        <w:rPr>
          <w:rFonts w:cstheme="minorHAnsi"/>
        </w:rPr>
        <w:tab/>
      </w:r>
      <w:r w:rsidRPr="00E516D0">
        <w:rPr>
          <w:rFonts w:cstheme="minorHAnsi"/>
        </w:rPr>
        <w:tab/>
      </w:r>
      <w:r w:rsidRPr="00E516D0">
        <w:rPr>
          <w:rFonts w:cstheme="minorHAnsi"/>
        </w:rPr>
        <w:tab/>
      </w:r>
      <w:r w:rsidRPr="00E516D0">
        <w:rPr>
          <w:rFonts w:cstheme="minorHAnsi"/>
        </w:rPr>
        <w:tab/>
      </w:r>
      <w:r w:rsidRPr="00E516D0">
        <w:rPr>
          <w:rFonts w:cstheme="minorHAnsi"/>
        </w:rPr>
        <w:tab/>
      </w:r>
      <w:r w:rsidRPr="00E516D0">
        <w:rPr>
          <w:rFonts w:cstheme="minorHAnsi"/>
        </w:rPr>
        <w:tab/>
      </w:r>
      <w:r w:rsidRPr="00E516D0">
        <w:rPr>
          <w:rFonts w:cstheme="minorHAnsi"/>
        </w:rPr>
        <w:tab/>
      </w:r>
      <w:r w:rsidRPr="00E516D0">
        <w:rPr>
          <w:rFonts w:cstheme="minorHAnsi"/>
        </w:rPr>
        <w:tab/>
      </w:r>
      <w:r w:rsidRPr="00E516D0">
        <w:rPr>
          <w:rFonts w:cstheme="minorHAnsi"/>
        </w:rPr>
        <w:tab/>
      </w:r>
      <w:r w:rsidRPr="00E516D0">
        <w:rPr>
          <w:rFonts w:cstheme="minorHAnsi"/>
        </w:rPr>
        <w:tab/>
        <w:t>Zamawiający:</w:t>
      </w:r>
      <w:r w:rsidRPr="00E516D0">
        <w:rPr>
          <w:rFonts w:cstheme="minorHAnsi"/>
        </w:rPr>
        <w:tab/>
      </w:r>
      <w:r w:rsidRPr="00E516D0">
        <w:rPr>
          <w:rFonts w:cstheme="minorHAnsi"/>
        </w:rPr>
        <w:tab/>
      </w:r>
      <w:r w:rsidRPr="00E516D0">
        <w:rPr>
          <w:rFonts w:cstheme="minorHAnsi"/>
        </w:rPr>
        <w:tab/>
      </w:r>
      <w:r w:rsidRPr="00E516D0">
        <w:rPr>
          <w:rFonts w:cstheme="minorHAnsi"/>
        </w:rPr>
        <w:tab/>
      </w:r>
      <w:r w:rsidRPr="00E516D0">
        <w:rPr>
          <w:rFonts w:cstheme="minorHAnsi"/>
        </w:rPr>
        <w:tab/>
        <w:t>Wykonawca:</w:t>
      </w:r>
      <w:r w:rsidRPr="00E516D0">
        <w:rPr>
          <w:rFonts w:cstheme="minorHAnsi"/>
        </w:rPr>
        <w:tab/>
      </w:r>
      <w:r w:rsidRPr="00E516D0">
        <w:rPr>
          <w:rFonts w:cstheme="minorHAnsi"/>
        </w:rPr>
        <w:tab/>
      </w:r>
    </w:p>
    <w:tbl>
      <w:tblPr>
        <w:tblW w:w="0" w:type="auto"/>
        <w:tblInd w:w="360" w:type="dxa"/>
        <w:tblLook w:val="04A0" w:firstRow="1" w:lastRow="0" w:firstColumn="1" w:lastColumn="0" w:noHBand="0" w:noVBand="1"/>
      </w:tblPr>
      <w:tblGrid>
        <w:gridCol w:w="740"/>
        <w:gridCol w:w="3542"/>
        <w:gridCol w:w="781"/>
        <w:gridCol w:w="3648"/>
      </w:tblGrid>
      <w:tr w:rsidR="00C54013" w:rsidRPr="00E516D0" w:rsidTr="00275C31">
        <w:tc>
          <w:tcPr>
            <w:tcW w:w="741" w:type="dxa"/>
            <w:shd w:val="clear" w:color="auto" w:fill="auto"/>
          </w:tcPr>
          <w:p w:rsidR="00C54013" w:rsidRPr="00E516D0" w:rsidRDefault="00C54013" w:rsidP="00C54013">
            <w:pPr>
              <w:numPr>
                <w:ilvl w:val="0"/>
                <w:numId w:val="25"/>
              </w:numPr>
              <w:spacing w:after="0" w:line="360" w:lineRule="auto"/>
              <w:rPr>
                <w:rFonts w:cstheme="minorHAnsi"/>
              </w:rPr>
            </w:pPr>
          </w:p>
        </w:tc>
        <w:tc>
          <w:tcPr>
            <w:tcW w:w="3542" w:type="dxa"/>
            <w:shd w:val="clear" w:color="auto" w:fill="auto"/>
          </w:tcPr>
          <w:p w:rsidR="00C54013" w:rsidRPr="00E516D0" w:rsidRDefault="00C54013" w:rsidP="00514D3D">
            <w:pPr>
              <w:spacing w:line="360" w:lineRule="auto"/>
              <w:rPr>
                <w:rFonts w:cstheme="minorHAnsi"/>
              </w:rPr>
            </w:pPr>
          </w:p>
        </w:tc>
        <w:tc>
          <w:tcPr>
            <w:tcW w:w="781" w:type="dxa"/>
            <w:shd w:val="clear" w:color="auto" w:fill="auto"/>
          </w:tcPr>
          <w:p w:rsidR="00C54013" w:rsidRPr="00E516D0" w:rsidRDefault="00C54013" w:rsidP="00C54013">
            <w:pPr>
              <w:numPr>
                <w:ilvl w:val="0"/>
                <w:numId w:val="25"/>
              </w:numPr>
              <w:spacing w:after="0" w:line="360" w:lineRule="auto"/>
              <w:rPr>
                <w:rFonts w:cstheme="minorHAnsi"/>
              </w:rPr>
            </w:pPr>
          </w:p>
        </w:tc>
        <w:tc>
          <w:tcPr>
            <w:tcW w:w="3648" w:type="dxa"/>
            <w:shd w:val="clear" w:color="auto" w:fill="auto"/>
          </w:tcPr>
          <w:p w:rsidR="00C54013" w:rsidRPr="00E516D0" w:rsidRDefault="00C54013" w:rsidP="00514D3D">
            <w:pPr>
              <w:spacing w:line="360" w:lineRule="auto"/>
              <w:rPr>
                <w:rFonts w:cstheme="minorHAnsi"/>
              </w:rPr>
            </w:pPr>
          </w:p>
        </w:tc>
      </w:tr>
    </w:tbl>
    <w:p w:rsidR="00C54013" w:rsidRPr="00E516D0" w:rsidRDefault="000D2BF5" w:rsidP="00C54013">
      <w:pPr>
        <w:numPr>
          <w:ilvl w:val="0"/>
          <w:numId w:val="23"/>
        </w:numPr>
        <w:spacing w:after="0" w:line="360" w:lineRule="auto"/>
        <w:rPr>
          <w:rFonts w:cstheme="minorHAnsi"/>
        </w:rPr>
      </w:pPr>
      <w:r>
        <w:rPr>
          <w:rFonts w:cstheme="minorHAnsi"/>
        </w:rPr>
        <w:t>Komisja w składzie jw.</w:t>
      </w:r>
      <w:r w:rsidR="00C54013" w:rsidRPr="00E516D0">
        <w:rPr>
          <w:rFonts w:cstheme="minorHAnsi"/>
        </w:rPr>
        <w:t xml:space="preserve"> po dokonaniu oględzin wykonanych robót stwierdza:</w:t>
      </w:r>
    </w:p>
    <w:tbl>
      <w:tblPr>
        <w:tblW w:w="938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1"/>
        <w:gridCol w:w="1216"/>
      </w:tblGrid>
      <w:tr w:rsidR="00C54013" w:rsidRPr="00E516D0" w:rsidTr="00514D3D">
        <w:tc>
          <w:tcPr>
            <w:tcW w:w="8171" w:type="dxa"/>
            <w:shd w:val="clear" w:color="auto" w:fill="auto"/>
          </w:tcPr>
          <w:p w:rsidR="00C54013" w:rsidRPr="00E516D0" w:rsidRDefault="00C54013" w:rsidP="00514D3D">
            <w:pPr>
              <w:spacing w:line="360" w:lineRule="auto"/>
              <w:rPr>
                <w:rFonts w:cstheme="minorHAnsi"/>
              </w:rPr>
            </w:pPr>
          </w:p>
        </w:tc>
        <w:tc>
          <w:tcPr>
            <w:tcW w:w="1216" w:type="dxa"/>
            <w:shd w:val="clear" w:color="auto" w:fill="auto"/>
          </w:tcPr>
          <w:p w:rsidR="00C54013" w:rsidRPr="00E516D0" w:rsidRDefault="00C54013" w:rsidP="00514D3D">
            <w:pPr>
              <w:spacing w:line="360" w:lineRule="auto"/>
              <w:jc w:val="center"/>
              <w:rPr>
                <w:rFonts w:cstheme="minorHAnsi"/>
              </w:rPr>
            </w:pPr>
          </w:p>
        </w:tc>
      </w:tr>
    </w:tbl>
    <w:p w:rsidR="00C54013" w:rsidRPr="00E516D0" w:rsidRDefault="00C54013" w:rsidP="00C54013">
      <w:pPr>
        <w:spacing w:line="360" w:lineRule="auto"/>
        <w:ind w:left="360"/>
        <w:rPr>
          <w:rFonts w:cstheme="minorHAnsi"/>
        </w:rPr>
      </w:pPr>
    </w:p>
    <w:p w:rsidR="00C54013" w:rsidRPr="00E516D0" w:rsidRDefault="00C54013" w:rsidP="00C54013">
      <w:pPr>
        <w:spacing w:line="360" w:lineRule="auto"/>
        <w:ind w:left="425"/>
        <w:rPr>
          <w:rFonts w:cstheme="minorHAnsi"/>
        </w:rPr>
      </w:pPr>
      <w:r w:rsidRPr="00E516D0">
        <w:rPr>
          <w:rFonts w:cstheme="minorHAnsi"/>
        </w:rPr>
        <w:t>Wykonawca zobowiązuje się usunąć usterki do dnia --------------------------------------------</w:t>
      </w:r>
    </w:p>
    <w:p w:rsidR="00C54013" w:rsidRPr="00E516D0" w:rsidRDefault="00C54013" w:rsidP="00C54013">
      <w:pPr>
        <w:numPr>
          <w:ilvl w:val="0"/>
          <w:numId w:val="23"/>
        </w:numPr>
        <w:spacing w:after="0" w:line="360" w:lineRule="auto"/>
        <w:rPr>
          <w:rFonts w:cstheme="minorHAnsi"/>
        </w:rPr>
      </w:pPr>
      <w:r w:rsidRPr="00E516D0">
        <w:rPr>
          <w:rFonts w:cstheme="minorHAnsi"/>
        </w:rPr>
        <w:t xml:space="preserve">Uwagi Zamawiającego: </w:t>
      </w:r>
    </w:p>
    <w:p w:rsidR="00C54013" w:rsidRPr="00E516D0" w:rsidRDefault="00C54013" w:rsidP="00C54013">
      <w:pPr>
        <w:spacing w:line="360" w:lineRule="auto"/>
        <w:ind w:left="720"/>
        <w:rPr>
          <w:rFonts w:cstheme="minorHAnsi"/>
        </w:rPr>
      </w:pPr>
      <w:r w:rsidRPr="00E516D0">
        <w:rPr>
          <w:rFonts w:cstheme="minorHAnsi"/>
        </w:rPr>
        <w:t>………………………………………………………………………………………….</w:t>
      </w:r>
    </w:p>
    <w:p w:rsidR="00C54013" w:rsidRPr="00E516D0" w:rsidRDefault="00C54013" w:rsidP="00C54013">
      <w:pPr>
        <w:numPr>
          <w:ilvl w:val="0"/>
          <w:numId w:val="23"/>
        </w:numPr>
        <w:spacing w:after="0" w:line="360" w:lineRule="auto"/>
        <w:rPr>
          <w:rFonts w:cstheme="minorHAnsi"/>
        </w:rPr>
      </w:pPr>
      <w:r w:rsidRPr="00E516D0">
        <w:rPr>
          <w:rFonts w:cstheme="minorHAnsi"/>
        </w:rPr>
        <w:t>Załączniki:</w:t>
      </w:r>
    </w:p>
    <w:p w:rsidR="00C54013" w:rsidRPr="00E516D0" w:rsidRDefault="00C54013" w:rsidP="00C54013">
      <w:pPr>
        <w:spacing w:line="360" w:lineRule="auto"/>
        <w:ind w:left="720"/>
        <w:rPr>
          <w:rFonts w:cstheme="minorHAnsi"/>
        </w:rPr>
      </w:pPr>
      <w:r w:rsidRPr="00E516D0">
        <w:rPr>
          <w:rFonts w:cstheme="minorHAnsi"/>
        </w:rPr>
        <w:t>…………………………………………………………………………………………..</w:t>
      </w:r>
    </w:p>
    <w:p w:rsidR="00C54013" w:rsidRPr="00E516D0" w:rsidRDefault="00C54013" w:rsidP="00C54013">
      <w:pPr>
        <w:spacing w:line="360" w:lineRule="auto"/>
        <w:jc w:val="center"/>
        <w:rPr>
          <w:rFonts w:cstheme="minorHAnsi"/>
        </w:rPr>
      </w:pPr>
      <w:r w:rsidRPr="00E516D0">
        <w:rPr>
          <w:rFonts w:cstheme="minorHAnsi"/>
        </w:rPr>
        <w:t>PODPISY KOMISJI:</w:t>
      </w:r>
    </w:p>
    <w:p w:rsidR="00C54013" w:rsidRPr="00E516D0" w:rsidRDefault="00C54013" w:rsidP="00C54013">
      <w:pPr>
        <w:spacing w:line="360" w:lineRule="auto"/>
        <w:jc w:val="center"/>
        <w:rPr>
          <w:rFonts w:cstheme="minorHAnsi"/>
        </w:rPr>
      </w:pPr>
      <w:r w:rsidRPr="00E516D0">
        <w:rPr>
          <w:rFonts w:cstheme="minorHAnsi"/>
        </w:rPr>
        <w:t>Zamawiający:</w:t>
      </w:r>
      <w:r w:rsidRPr="00E516D0">
        <w:rPr>
          <w:rFonts w:cstheme="minorHAnsi"/>
        </w:rPr>
        <w:tab/>
      </w:r>
      <w:r w:rsidRPr="00E516D0">
        <w:rPr>
          <w:rFonts w:cstheme="minorHAnsi"/>
        </w:rPr>
        <w:tab/>
      </w:r>
      <w:r w:rsidRPr="00E516D0">
        <w:rPr>
          <w:rFonts w:cstheme="minorHAnsi"/>
        </w:rPr>
        <w:tab/>
      </w:r>
      <w:r w:rsidRPr="00E516D0">
        <w:rPr>
          <w:rFonts w:cstheme="minorHAnsi"/>
        </w:rPr>
        <w:tab/>
      </w:r>
      <w:r w:rsidRPr="00E516D0">
        <w:rPr>
          <w:rFonts w:cstheme="minorHAnsi"/>
        </w:rPr>
        <w:tab/>
        <w:t>Wykonawca:</w:t>
      </w:r>
    </w:p>
    <w:p w:rsidR="00275C31" w:rsidRPr="00E516D0" w:rsidRDefault="00275C31" w:rsidP="00C54013">
      <w:pPr>
        <w:spacing w:line="360" w:lineRule="auto"/>
        <w:jc w:val="center"/>
        <w:rPr>
          <w:rFonts w:cstheme="minorHAnsi"/>
        </w:rPr>
      </w:pPr>
    </w:p>
    <w:p w:rsidR="00C54013" w:rsidRPr="00E516D0" w:rsidRDefault="00C54013" w:rsidP="00C54013">
      <w:pPr>
        <w:spacing w:line="360" w:lineRule="auto"/>
        <w:jc w:val="center"/>
        <w:rPr>
          <w:rFonts w:cstheme="minorHAnsi"/>
        </w:rPr>
      </w:pPr>
      <w:r w:rsidRPr="00E516D0">
        <w:rPr>
          <w:rFonts w:cstheme="minorHAnsi"/>
        </w:rPr>
        <w:t>a/......................................................</w:t>
      </w:r>
      <w:r w:rsidRPr="00E516D0">
        <w:rPr>
          <w:rFonts w:cstheme="minorHAnsi"/>
        </w:rPr>
        <w:tab/>
      </w:r>
      <w:r w:rsidRPr="00E516D0">
        <w:rPr>
          <w:rFonts w:cstheme="minorHAnsi"/>
        </w:rPr>
        <w:tab/>
        <w:t>a/ ......................................................</w:t>
      </w:r>
    </w:p>
    <w:p w:rsidR="00CB0AB4" w:rsidRDefault="00CB0AB4" w:rsidP="0004760C">
      <w:pPr>
        <w:jc w:val="right"/>
        <w:rPr>
          <w:rFonts w:eastAsia="Times New Roman" w:cstheme="minorHAnsi"/>
          <w:b/>
          <w:color w:val="000000"/>
          <w:sz w:val="24"/>
          <w:szCs w:val="24"/>
          <w:lang w:eastAsia="pl-PL"/>
        </w:rPr>
      </w:pPr>
    </w:p>
    <w:p w:rsidR="00CB0AB4" w:rsidRDefault="00CB0AB4" w:rsidP="0004760C">
      <w:pPr>
        <w:jc w:val="right"/>
        <w:rPr>
          <w:rFonts w:eastAsia="Times New Roman" w:cstheme="minorHAnsi"/>
          <w:b/>
          <w:color w:val="000000"/>
          <w:sz w:val="24"/>
          <w:szCs w:val="24"/>
          <w:lang w:eastAsia="pl-PL"/>
        </w:rPr>
      </w:pPr>
    </w:p>
    <w:p w:rsidR="00CB0AB4" w:rsidRDefault="00CB0AB4" w:rsidP="0004760C">
      <w:pPr>
        <w:jc w:val="right"/>
        <w:rPr>
          <w:rFonts w:eastAsia="Times New Roman" w:cstheme="minorHAnsi"/>
          <w:b/>
          <w:color w:val="000000"/>
          <w:sz w:val="24"/>
          <w:szCs w:val="24"/>
          <w:lang w:eastAsia="pl-PL"/>
        </w:rPr>
      </w:pPr>
    </w:p>
    <w:p w:rsidR="0004760C" w:rsidRPr="00E516D0" w:rsidRDefault="0004760C" w:rsidP="0004760C">
      <w:pPr>
        <w:jc w:val="right"/>
        <w:rPr>
          <w:rFonts w:eastAsia="Times New Roman" w:cstheme="minorHAnsi"/>
          <w:color w:val="000000"/>
          <w:sz w:val="24"/>
          <w:szCs w:val="24"/>
          <w:lang w:eastAsia="pl-PL"/>
        </w:rPr>
      </w:pPr>
      <w:r w:rsidRPr="00E516D0">
        <w:rPr>
          <w:rFonts w:eastAsia="Times New Roman" w:cstheme="minorHAnsi"/>
          <w:b/>
          <w:color w:val="000000"/>
          <w:sz w:val="24"/>
          <w:szCs w:val="24"/>
          <w:lang w:eastAsia="pl-PL"/>
        </w:rPr>
        <w:t xml:space="preserve">Załącznik nr 3 </w:t>
      </w:r>
      <w:r w:rsidRPr="00E516D0">
        <w:rPr>
          <w:rFonts w:eastAsia="Times New Roman" w:cstheme="minorHAnsi"/>
          <w:color w:val="000000"/>
          <w:sz w:val="24"/>
          <w:szCs w:val="24"/>
          <w:lang w:eastAsia="pl-PL"/>
        </w:rPr>
        <w:t xml:space="preserve">do umowy </w:t>
      </w:r>
    </w:p>
    <w:p w:rsidR="0004760C" w:rsidRPr="00E516D0" w:rsidRDefault="0004760C" w:rsidP="0004760C">
      <w:pPr>
        <w:spacing w:after="0"/>
        <w:ind w:left="6373"/>
        <w:rPr>
          <w:rFonts w:cstheme="minorHAnsi"/>
        </w:rPr>
      </w:pPr>
      <w:r w:rsidRPr="00E516D0">
        <w:rPr>
          <w:rFonts w:cstheme="minorHAnsi"/>
        </w:rPr>
        <w:t>.......................................</w:t>
      </w:r>
    </w:p>
    <w:p w:rsidR="0004760C" w:rsidRPr="00E516D0" w:rsidRDefault="0004760C" w:rsidP="0004760C">
      <w:pPr>
        <w:spacing w:after="0"/>
        <w:ind w:left="6373"/>
        <w:rPr>
          <w:rFonts w:cstheme="minorHAnsi"/>
        </w:rPr>
      </w:pPr>
      <w:r w:rsidRPr="00E516D0">
        <w:rPr>
          <w:rFonts w:cstheme="minorHAnsi"/>
        </w:rPr>
        <w:t xml:space="preserve"> (miejscowość i data)</w:t>
      </w:r>
    </w:p>
    <w:p w:rsidR="0004760C" w:rsidRPr="00E516D0" w:rsidRDefault="0004760C" w:rsidP="0004760C">
      <w:pPr>
        <w:spacing w:after="0"/>
        <w:rPr>
          <w:rFonts w:cstheme="minorHAnsi"/>
        </w:rPr>
      </w:pPr>
      <w:r w:rsidRPr="00E516D0">
        <w:rPr>
          <w:rFonts w:cstheme="minorHAnsi"/>
        </w:rPr>
        <w:t xml:space="preserve"> .......................................................... </w:t>
      </w:r>
    </w:p>
    <w:p w:rsidR="0004760C" w:rsidRPr="00E516D0" w:rsidRDefault="0004760C" w:rsidP="0004760C">
      <w:pPr>
        <w:spacing w:after="0"/>
        <w:rPr>
          <w:rFonts w:cstheme="minorHAnsi"/>
        </w:rPr>
      </w:pPr>
      <w:r w:rsidRPr="00E516D0">
        <w:rPr>
          <w:rFonts w:cstheme="minorHAnsi"/>
        </w:rPr>
        <w:t>(Nazwisko i Imię)</w:t>
      </w:r>
    </w:p>
    <w:p w:rsidR="0004760C" w:rsidRPr="00E516D0" w:rsidRDefault="0004760C" w:rsidP="0004760C">
      <w:pPr>
        <w:spacing w:before="240" w:after="0"/>
        <w:rPr>
          <w:rFonts w:cstheme="minorHAnsi"/>
        </w:rPr>
      </w:pPr>
      <w:r w:rsidRPr="00E516D0">
        <w:rPr>
          <w:rFonts w:cstheme="minorHAnsi"/>
        </w:rPr>
        <w:t xml:space="preserve"> ..........................................................</w:t>
      </w:r>
    </w:p>
    <w:p w:rsidR="0004760C" w:rsidRPr="00E516D0" w:rsidRDefault="0004760C" w:rsidP="0004760C">
      <w:pPr>
        <w:rPr>
          <w:rFonts w:cstheme="minorHAnsi"/>
        </w:rPr>
      </w:pPr>
      <w:r w:rsidRPr="00E516D0">
        <w:rPr>
          <w:rFonts w:cstheme="minorHAnsi"/>
        </w:rPr>
        <w:t xml:space="preserve"> (Nazwa podmiotu zewnętrznego realizującego usługi na rzecz Resortu Finansów) </w:t>
      </w:r>
    </w:p>
    <w:p w:rsidR="0004760C" w:rsidRPr="00E516D0" w:rsidRDefault="0004760C" w:rsidP="0004760C">
      <w:pPr>
        <w:spacing w:after="0"/>
        <w:rPr>
          <w:rFonts w:cstheme="minorHAnsi"/>
        </w:rPr>
      </w:pPr>
      <w:r w:rsidRPr="00E516D0">
        <w:rPr>
          <w:rFonts w:cstheme="minorHAnsi"/>
        </w:rPr>
        <w:t xml:space="preserve">.......................................................... </w:t>
      </w:r>
    </w:p>
    <w:p w:rsidR="0004760C" w:rsidRPr="00E516D0" w:rsidRDefault="0004760C" w:rsidP="0004760C">
      <w:pPr>
        <w:spacing w:after="0"/>
        <w:rPr>
          <w:rFonts w:cstheme="minorHAnsi"/>
        </w:rPr>
      </w:pPr>
      <w:r w:rsidRPr="00E516D0">
        <w:rPr>
          <w:rFonts w:cstheme="minorHAnsi"/>
        </w:rPr>
        <w:t xml:space="preserve">(Stanowisko/funkcja) </w:t>
      </w:r>
    </w:p>
    <w:p w:rsidR="0004760C" w:rsidRPr="00E516D0" w:rsidRDefault="0004760C" w:rsidP="0004760C">
      <w:pPr>
        <w:spacing w:after="0"/>
        <w:rPr>
          <w:rFonts w:cstheme="minorHAnsi"/>
        </w:rPr>
      </w:pPr>
    </w:p>
    <w:p w:rsidR="0004760C" w:rsidRPr="00E516D0" w:rsidRDefault="0004760C" w:rsidP="0004760C">
      <w:pPr>
        <w:spacing w:after="0"/>
        <w:rPr>
          <w:rFonts w:cstheme="minorHAnsi"/>
        </w:rPr>
      </w:pPr>
    </w:p>
    <w:p w:rsidR="0004760C" w:rsidRPr="00E516D0" w:rsidRDefault="0004760C" w:rsidP="0004760C">
      <w:pPr>
        <w:jc w:val="center"/>
        <w:rPr>
          <w:rFonts w:cstheme="minorHAnsi"/>
          <w:b/>
          <w:sz w:val="24"/>
          <w:szCs w:val="24"/>
        </w:rPr>
      </w:pPr>
      <w:r w:rsidRPr="00E516D0">
        <w:rPr>
          <w:rFonts w:cstheme="minorHAnsi"/>
          <w:b/>
          <w:sz w:val="24"/>
          <w:szCs w:val="24"/>
        </w:rPr>
        <w:t>OŚWIADCZENIE</w:t>
      </w:r>
    </w:p>
    <w:p w:rsidR="0004760C" w:rsidRPr="00E516D0" w:rsidRDefault="0004760C" w:rsidP="0004760C">
      <w:pPr>
        <w:jc w:val="center"/>
        <w:rPr>
          <w:rFonts w:cstheme="minorHAnsi"/>
          <w:b/>
          <w:sz w:val="24"/>
          <w:szCs w:val="24"/>
        </w:rPr>
      </w:pPr>
      <w:r w:rsidRPr="00E516D0">
        <w:rPr>
          <w:rFonts w:cstheme="minorHAnsi"/>
          <w:b/>
          <w:sz w:val="24"/>
          <w:szCs w:val="24"/>
        </w:rPr>
        <w:t>o zapoznaniu się z Polityką Bezpieczeństwa Informacji Resortu Finansów</w:t>
      </w:r>
    </w:p>
    <w:p w:rsidR="0004760C" w:rsidRPr="00E516D0" w:rsidRDefault="0004760C" w:rsidP="0004760C">
      <w:pPr>
        <w:rPr>
          <w:rFonts w:cstheme="minorHAnsi"/>
        </w:rPr>
      </w:pPr>
    </w:p>
    <w:p w:rsidR="0004760C" w:rsidRPr="00E516D0" w:rsidRDefault="0004760C" w:rsidP="0004760C">
      <w:pPr>
        <w:spacing w:line="480" w:lineRule="auto"/>
        <w:rPr>
          <w:rFonts w:cstheme="minorHAnsi"/>
        </w:rPr>
      </w:pPr>
      <w:r w:rsidRPr="00E516D0">
        <w:rPr>
          <w:rFonts w:cstheme="minorHAnsi"/>
        </w:rPr>
        <w:t xml:space="preserve"> W związku z realizacją zobowiązań z tytułu Umowy / </w:t>
      </w:r>
      <w:r w:rsidRPr="00E516D0">
        <w:rPr>
          <w:rFonts w:cstheme="minorHAnsi"/>
          <w:strike/>
        </w:rPr>
        <w:t>Porozumienia</w:t>
      </w:r>
      <w:r w:rsidRPr="00E516D0">
        <w:rPr>
          <w:rStyle w:val="Odwoanieprzypisukocowego"/>
          <w:rFonts w:cstheme="minorHAnsi"/>
          <w:strike/>
        </w:rPr>
        <w:endnoteReference w:id="1"/>
      </w:r>
      <w:r w:rsidRPr="00E516D0">
        <w:rPr>
          <w:rFonts w:cstheme="minorHAnsi"/>
        </w:rPr>
        <w:t xml:space="preserve"> Nr…………….. z dnia ……………….... oświadczam, że zapoznałam/em się z treścią Polityki Bezpieczeństwa Informacji Resortu Finansów</w:t>
      </w:r>
      <w:r w:rsidRPr="00E516D0">
        <w:rPr>
          <w:rStyle w:val="Odwoanieprzypisukocowego"/>
          <w:rFonts w:cstheme="minorHAnsi"/>
        </w:rPr>
        <w:endnoteReference w:id="2"/>
      </w:r>
      <w:r w:rsidRPr="00E516D0">
        <w:rPr>
          <w:rFonts w:cstheme="minorHAnsi"/>
        </w:rPr>
        <w:t>.</w:t>
      </w:r>
    </w:p>
    <w:p w:rsidR="0004760C" w:rsidRPr="00E516D0" w:rsidRDefault="0004760C" w:rsidP="0004760C">
      <w:pPr>
        <w:spacing w:line="480" w:lineRule="auto"/>
        <w:rPr>
          <w:rFonts w:cstheme="minorHAnsi"/>
        </w:rPr>
      </w:pPr>
    </w:p>
    <w:p w:rsidR="0004760C" w:rsidRPr="00E516D0" w:rsidRDefault="0004760C" w:rsidP="0004760C">
      <w:pPr>
        <w:spacing w:after="0" w:line="240" w:lineRule="auto"/>
        <w:ind w:left="6373"/>
        <w:jc w:val="center"/>
        <w:rPr>
          <w:rFonts w:cstheme="minorHAnsi"/>
        </w:rPr>
      </w:pPr>
      <w:r w:rsidRPr="00E516D0">
        <w:rPr>
          <w:rFonts w:cstheme="minorHAnsi"/>
        </w:rPr>
        <w:t>...............................................</w:t>
      </w:r>
    </w:p>
    <w:p w:rsidR="0004760C" w:rsidRPr="00E516D0" w:rsidRDefault="0004760C" w:rsidP="0004760C">
      <w:pPr>
        <w:spacing w:after="0" w:line="240" w:lineRule="auto"/>
        <w:ind w:left="6373"/>
        <w:jc w:val="center"/>
        <w:rPr>
          <w:rFonts w:cstheme="minorHAnsi"/>
        </w:rPr>
      </w:pPr>
      <w:r w:rsidRPr="00E516D0">
        <w:rPr>
          <w:rFonts w:cstheme="minorHAnsi"/>
        </w:rPr>
        <w:t>(czytelny podpis)</w:t>
      </w:r>
    </w:p>
    <w:p w:rsidR="0004760C" w:rsidRPr="00E516D0" w:rsidRDefault="0004760C" w:rsidP="0004760C">
      <w:pPr>
        <w:spacing w:line="480" w:lineRule="auto"/>
        <w:rPr>
          <w:rFonts w:cstheme="minorHAnsi"/>
        </w:rPr>
      </w:pPr>
    </w:p>
    <w:p w:rsidR="0004760C" w:rsidRPr="00E516D0" w:rsidRDefault="0004760C" w:rsidP="0004760C">
      <w:pPr>
        <w:spacing w:line="480" w:lineRule="auto"/>
        <w:rPr>
          <w:rFonts w:cstheme="minorHAnsi"/>
        </w:rPr>
      </w:pPr>
    </w:p>
    <w:p w:rsidR="0004760C" w:rsidRPr="00E516D0" w:rsidRDefault="0004760C" w:rsidP="0004760C">
      <w:pPr>
        <w:spacing w:line="480" w:lineRule="auto"/>
        <w:rPr>
          <w:rFonts w:cstheme="minorHAnsi"/>
        </w:rPr>
      </w:pPr>
    </w:p>
    <w:p w:rsidR="0004760C" w:rsidRPr="00E516D0" w:rsidRDefault="0004760C" w:rsidP="0004760C">
      <w:pPr>
        <w:spacing w:line="480" w:lineRule="auto"/>
        <w:rPr>
          <w:rFonts w:cstheme="minorHAnsi"/>
        </w:rPr>
      </w:pPr>
    </w:p>
    <w:p w:rsidR="0004760C" w:rsidRPr="00E516D0" w:rsidRDefault="0004760C" w:rsidP="0004760C">
      <w:pPr>
        <w:spacing w:line="480" w:lineRule="auto"/>
        <w:rPr>
          <w:rFonts w:cstheme="minorHAnsi"/>
        </w:rPr>
      </w:pPr>
    </w:p>
    <w:p w:rsidR="0004760C" w:rsidRPr="00E516D0" w:rsidRDefault="0004760C" w:rsidP="0004760C">
      <w:pPr>
        <w:spacing w:line="480" w:lineRule="auto"/>
        <w:rPr>
          <w:rFonts w:cstheme="minorHAnsi"/>
        </w:rPr>
      </w:pPr>
    </w:p>
    <w:p w:rsidR="0004760C" w:rsidRPr="00E516D0" w:rsidRDefault="0004760C" w:rsidP="00C54013">
      <w:pPr>
        <w:spacing w:line="360" w:lineRule="auto"/>
        <w:jc w:val="center"/>
        <w:rPr>
          <w:rFonts w:cstheme="minorHAnsi"/>
        </w:rPr>
      </w:pPr>
    </w:p>
    <w:sectPr w:rsidR="0004760C" w:rsidRPr="00E516D0" w:rsidSect="00B31BAB">
      <w:pgSz w:w="11906" w:h="16838"/>
      <w:pgMar w:top="709" w:right="1417"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C78" w:rsidRDefault="00192C78" w:rsidP="009474D4">
      <w:pPr>
        <w:spacing w:after="0" w:line="240" w:lineRule="auto"/>
      </w:pPr>
      <w:r>
        <w:separator/>
      </w:r>
    </w:p>
  </w:endnote>
  <w:endnote w:type="continuationSeparator" w:id="0">
    <w:p w:rsidR="00192C78" w:rsidRDefault="00192C78" w:rsidP="009474D4">
      <w:pPr>
        <w:spacing w:after="0" w:line="240" w:lineRule="auto"/>
      </w:pPr>
      <w:r>
        <w:continuationSeparator/>
      </w:r>
    </w:p>
  </w:endnote>
  <w:endnote w:id="1">
    <w:p w:rsidR="0004760C" w:rsidRPr="007B4752" w:rsidRDefault="0004760C" w:rsidP="0004760C">
      <w:pPr>
        <w:pStyle w:val="Tekstprzypisukocowego"/>
        <w:rPr>
          <w:i/>
        </w:rPr>
      </w:pPr>
      <w:r w:rsidRPr="007B4752">
        <w:rPr>
          <w:rStyle w:val="Odwoanieprzypisukocowego"/>
          <w:i/>
        </w:rPr>
        <w:endnoteRef/>
      </w:r>
      <w:r w:rsidRPr="007B4752">
        <w:rPr>
          <w:i/>
        </w:rPr>
        <w:t xml:space="preserve"> niewłaściwe skreślić</w:t>
      </w:r>
    </w:p>
  </w:endnote>
  <w:endnote w:id="2">
    <w:p w:rsidR="0004760C" w:rsidRPr="007B4752" w:rsidRDefault="0004760C" w:rsidP="0004760C">
      <w:pPr>
        <w:pStyle w:val="Tekstprzypisukocowego"/>
        <w:rPr>
          <w:i/>
        </w:rPr>
      </w:pPr>
      <w:r w:rsidRPr="007B4752">
        <w:rPr>
          <w:rStyle w:val="Odwoanieprzypisukocowego"/>
          <w:i/>
        </w:rPr>
        <w:endnoteRef/>
      </w:r>
      <w:r w:rsidRPr="007B4752">
        <w:rPr>
          <w:i/>
        </w:rPr>
        <w:t xml:space="preserve"> Zarządzenie Ministra Finansów z dnia 25 lipca 2022 r. zmieniające zarządzenie w sprawie Systemu Zarządzania Bezpieczeństwem Informacji i Polityki Bezpieczeństwa Informacji Resortu Finansów ( Dz. Urz. Min. Fin. poz. 80)</w:t>
      </w:r>
    </w:p>
    <w:p w:rsidR="0004760C" w:rsidRDefault="0004760C" w:rsidP="0004760C">
      <w:pPr>
        <w:pStyle w:val="Tekstprzypisukocowego"/>
        <w:ind w:firstLine="8080"/>
      </w:pPr>
      <w:r>
        <w:t>Wersja 2.0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MT">
    <w:altName w:val="Arial"/>
    <w:charset w:val="00"/>
    <w:family w:val="swiss"/>
    <w:pitch w:val="default"/>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C78" w:rsidRDefault="00192C78" w:rsidP="009474D4">
      <w:pPr>
        <w:spacing w:after="0" w:line="240" w:lineRule="auto"/>
      </w:pPr>
      <w:r>
        <w:separator/>
      </w:r>
    </w:p>
  </w:footnote>
  <w:footnote w:type="continuationSeparator" w:id="0">
    <w:p w:rsidR="00192C78" w:rsidRDefault="00192C78" w:rsidP="00947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multilevel"/>
    <w:tmpl w:val="6F30FB06"/>
    <w:name w:val="WW8Num23"/>
    <w:lvl w:ilvl="0">
      <w:start w:val="1"/>
      <w:numFmt w:val="decimal"/>
      <w:lvlText w:val="%1."/>
      <w:lvlJc w:val="left"/>
      <w:pPr>
        <w:tabs>
          <w:tab w:val="num" w:pos="424"/>
        </w:tabs>
        <w:ind w:left="424" w:hanging="283"/>
      </w:pPr>
      <w:rPr>
        <w:rFonts w:asciiTheme="minorHAnsi" w:eastAsiaTheme="minorHAnsi" w:hAnsiTheme="minorHAnsi" w:cstheme="minorHAnsi" w:hint="default"/>
        <w:b w:val="0"/>
      </w:rPr>
    </w:lvl>
    <w:lvl w:ilvl="1">
      <w:start w:val="1"/>
      <w:numFmt w:val="decimal"/>
      <w:lvlText w:val="%2."/>
      <w:lvlJc w:val="left"/>
      <w:pPr>
        <w:tabs>
          <w:tab w:val="num" w:pos="283"/>
        </w:tabs>
        <w:ind w:left="283" w:hanging="283"/>
      </w:pPr>
      <w:rPr>
        <w:b w:val="0"/>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2A23CF6"/>
    <w:multiLevelType w:val="hybridMultilevel"/>
    <w:tmpl w:val="D7F6A0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0B7E6E"/>
    <w:multiLevelType w:val="hybridMultilevel"/>
    <w:tmpl w:val="DD0210BC"/>
    <w:lvl w:ilvl="0" w:tplc="697E7DB4">
      <w:start w:val="3"/>
      <w:numFmt w:val="decimal"/>
      <w:lvlText w:val="%1."/>
      <w:lvlJc w:val="left"/>
      <w:pPr>
        <w:ind w:left="426" w:firstLine="0"/>
      </w:pPr>
      <w:rPr>
        <w:rFonts w:asciiTheme="minorHAnsi" w:eastAsia="Times New Roman" w:hAnsiTheme="minorHAnsi" w:cstheme="minorHAnsi"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142848"/>
    <w:multiLevelType w:val="hybridMultilevel"/>
    <w:tmpl w:val="7B26042C"/>
    <w:lvl w:ilvl="0" w:tplc="7E66B71E">
      <w:start w:val="1"/>
      <w:numFmt w:val="decimal"/>
      <w:lvlText w:val="%1."/>
      <w:lvlJc w:val="left"/>
      <w:pPr>
        <w:ind w:left="786" w:hanging="360"/>
      </w:pPr>
      <w:rPr>
        <w:rFonts w:asciiTheme="minorHAnsi" w:hAnsiTheme="minorHAnsi" w:cstheme="minorHAnsi" w:hint="default"/>
        <w:b w:val="0"/>
        <w:sz w:val="24"/>
        <w:szCs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A510591"/>
    <w:multiLevelType w:val="hybridMultilevel"/>
    <w:tmpl w:val="5802B9B0"/>
    <w:lvl w:ilvl="0" w:tplc="0D90BA94">
      <w:start w:val="1"/>
      <w:numFmt w:val="decimal"/>
      <w:lvlText w:val="%1."/>
      <w:lvlJc w:val="left"/>
      <w:pPr>
        <w:ind w:left="631"/>
      </w:pPr>
      <w:rPr>
        <w:rFonts w:ascii="Times New Roman" w:eastAsia="Times New Roman" w:hAnsi="Times New Roman" w:cs="Times New Roman"/>
        <w:b w:val="0"/>
        <w:i w:val="0"/>
        <w:strike w:val="0"/>
        <w:dstrike w:val="0"/>
        <w:color w:val="000000"/>
        <w:sz w:val="24"/>
        <w:szCs w:val="24"/>
        <w:u w:val="none" w:color="000000"/>
        <w:vertAlign w:val="baseline"/>
      </w:rPr>
    </w:lvl>
    <w:lvl w:ilvl="1" w:tplc="0D3897C6">
      <w:start w:val="1"/>
      <w:numFmt w:val="decimal"/>
      <w:lvlText w:val="%2)"/>
      <w:lvlJc w:val="left"/>
      <w:pPr>
        <w:ind w:left="1068"/>
      </w:pPr>
      <w:rPr>
        <w:rFonts w:asciiTheme="minorHAnsi" w:eastAsia="Times New Roman" w:hAnsiTheme="minorHAnsi" w:cstheme="minorHAnsi" w:hint="default"/>
        <w:b w:val="0"/>
        <w:i w:val="0"/>
        <w:strike w:val="0"/>
        <w:dstrike w:val="0"/>
        <w:color w:val="000000"/>
        <w:sz w:val="24"/>
        <w:szCs w:val="24"/>
        <w:u w:val="none" w:color="000000"/>
        <w:vertAlign w:val="baseline"/>
      </w:rPr>
    </w:lvl>
    <w:lvl w:ilvl="2" w:tplc="0A025A9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vertAlign w:val="baseline"/>
      </w:rPr>
    </w:lvl>
    <w:lvl w:ilvl="3" w:tplc="B394D1D6">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vertAlign w:val="baseline"/>
      </w:rPr>
    </w:lvl>
    <w:lvl w:ilvl="4" w:tplc="7846B34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vertAlign w:val="baseline"/>
      </w:rPr>
    </w:lvl>
    <w:lvl w:ilvl="5" w:tplc="FDC2A2B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vertAlign w:val="baseline"/>
      </w:rPr>
    </w:lvl>
    <w:lvl w:ilvl="6" w:tplc="000AB7F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vertAlign w:val="baseline"/>
      </w:rPr>
    </w:lvl>
    <w:lvl w:ilvl="7" w:tplc="15E69D3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vertAlign w:val="baseline"/>
      </w:rPr>
    </w:lvl>
    <w:lvl w:ilvl="8" w:tplc="EBD05140">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5" w15:restartNumberingAfterBreak="0">
    <w:nsid w:val="0AFD45D9"/>
    <w:multiLevelType w:val="hybridMultilevel"/>
    <w:tmpl w:val="AE14E896"/>
    <w:lvl w:ilvl="0" w:tplc="F65E00C0">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D97D11"/>
    <w:multiLevelType w:val="hybridMultilevel"/>
    <w:tmpl w:val="8076A5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D4299A"/>
    <w:multiLevelType w:val="hybridMultilevel"/>
    <w:tmpl w:val="7F927D0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15E52EF7"/>
    <w:multiLevelType w:val="hybridMultilevel"/>
    <w:tmpl w:val="C90A04BE"/>
    <w:lvl w:ilvl="0" w:tplc="4EF8E7E4">
      <w:start w:val="1"/>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7A519F"/>
    <w:multiLevelType w:val="hybridMultilevel"/>
    <w:tmpl w:val="A08ED7F2"/>
    <w:lvl w:ilvl="0" w:tplc="A9A2480A">
      <w:start w:val="1"/>
      <w:numFmt w:val="decimal"/>
      <w:lvlText w:val="%1."/>
      <w:lvlJc w:val="left"/>
      <w:pPr>
        <w:ind w:left="405" w:hanging="360"/>
      </w:pPr>
      <w:rPr>
        <w:rFonts w:cs="Times New Roman" w:hint="default"/>
        <w:b w:val="0"/>
      </w:rPr>
    </w:lvl>
    <w:lvl w:ilvl="1" w:tplc="04150019" w:tentative="1">
      <w:start w:val="1"/>
      <w:numFmt w:val="lowerLetter"/>
      <w:lvlText w:val="%2."/>
      <w:lvlJc w:val="left"/>
      <w:pPr>
        <w:ind w:left="1125" w:hanging="360"/>
      </w:pPr>
      <w:rPr>
        <w:rFonts w:cs="Times New Roman"/>
      </w:rPr>
    </w:lvl>
    <w:lvl w:ilvl="2" w:tplc="0415001B" w:tentative="1">
      <w:start w:val="1"/>
      <w:numFmt w:val="lowerRoman"/>
      <w:lvlText w:val="%3."/>
      <w:lvlJc w:val="right"/>
      <w:pPr>
        <w:ind w:left="1845" w:hanging="180"/>
      </w:pPr>
      <w:rPr>
        <w:rFonts w:cs="Times New Roman"/>
      </w:rPr>
    </w:lvl>
    <w:lvl w:ilvl="3" w:tplc="0415000F" w:tentative="1">
      <w:start w:val="1"/>
      <w:numFmt w:val="decimal"/>
      <w:lvlText w:val="%4."/>
      <w:lvlJc w:val="left"/>
      <w:pPr>
        <w:ind w:left="2565" w:hanging="360"/>
      </w:pPr>
      <w:rPr>
        <w:rFonts w:cs="Times New Roman"/>
      </w:rPr>
    </w:lvl>
    <w:lvl w:ilvl="4" w:tplc="04150019" w:tentative="1">
      <w:start w:val="1"/>
      <w:numFmt w:val="lowerLetter"/>
      <w:lvlText w:val="%5."/>
      <w:lvlJc w:val="left"/>
      <w:pPr>
        <w:ind w:left="3285" w:hanging="360"/>
      </w:pPr>
      <w:rPr>
        <w:rFonts w:cs="Times New Roman"/>
      </w:rPr>
    </w:lvl>
    <w:lvl w:ilvl="5" w:tplc="0415001B" w:tentative="1">
      <w:start w:val="1"/>
      <w:numFmt w:val="lowerRoman"/>
      <w:lvlText w:val="%6."/>
      <w:lvlJc w:val="right"/>
      <w:pPr>
        <w:ind w:left="4005" w:hanging="180"/>
      </w:pPr>
      <w:rPr>
        <w:rFonts w:cs="Times New Roman"/>
      </w:rPr>
    </w:lvl>
    <w:lvl w:ilvl="6" w:tplc="0415000F" w:tentative="1">
      <w:start w:val="1"/>
      <w:numFmt w:val="decimal"/>
      <w:lvlText w:val="%7."/>
      <w:lvlJc w:val="left"/>
      <w:pPr>
        <w:ind w:left="4725" w:hanging="360"/>
      </w:pPr>
      <w:rPr>
        <w:rFonts w:cs="Times New Roman"/>
      </w:rPr>
    </w:lvl>
    <w:lvl w:ilvl="7" w:tplc="04150019" w:tentative="1">
      <w:start w:val="1"/>
      <w:numFmt w:val="lowerLetter"/>
      <w:lvlText w:val="%8."/>
      <w:lvlJc w:val="left"/>
      <w:pPr>
        <w:ind w:left="5445" w:hanging="360"/>
      </w:pPr>
      <w:rPr>
        <w:rFonts w:cs="Times New Roman"/>
      </w:rPr>
    </w:lvl>
    <w:lvl w:ilvl="8" w:tplc="0415001B" w:tentative="1">
      <w:start w:val="1"/>
      <w:numFmt w:val="lowerRoman"/>
      <w:lvlText w:val="%9."/>
      <w:lvlJc w:val="right"/>
      <w:pPr>
        <w:ind w:left="6165" w:hanging="180"/>
      </w:pPr>
      <w:rPr>
        <w:rFonts w:cs="Times New Roman"/>
      </w:rPr>
    </w:lvl>
  </w:abstractNum>
  <w:abstractNum w:abstractNumId="10" w15:restartNumberingAfterBreak="0">
    <w:nsid w:val="1E817DFB"/>
    <w:multiLevelType w:val="hybridMultilevel"/>
    <w:tmpl w:val="9E2C8B9C"/>
    <w:lvl w:ilvl="0" w:tplc="1C44CF66">
      <w:start w:val="1"/>
      <w:numFmt w:val="decimal"/>
      <w:lvlText w:val="%1."/>
      <w:lvlJc w:val="left"/>
      <w:pPr>
        <w:ind w:left="1003"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A23A4A"/>
    <w:multiLevelType w:val="hybridMultilevel"/>
    <w:tmpl w:val="B5D2D93A"/>
    <w:lvl w:ilvl="0" w:tplc="7CA08100">
      <w:start w:val="7"/>
      <w:numFmt w:val="decimal"/>
      <w:lvlText w:val="%1."/>
      <w:lvlJc w:val="left"/>
      <w:pPr>
        <w:tabs>
          <w:tab w:val="num" w:pos="2160"/>
        </w:tabs>
        <w:ind w:left="21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B13AB2"/>
    <w:multiLevelType w:val="hybridMultilevel"/>
    <w:tmpl w:val="EEC21A86"/>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13" w15:restartNumberingAfterBreak="0">
    <w:nsid w:val="26D1678C"/>
    <w:multiLevelType w:val="hybridMultilevel"/>
    <w:tmpl w:val="6810A992"/>
    <w:lvl w:ilvl="0" w:tplc="04150011">
      <w:start w:val="1"/>
      <w:numFmt w:val="decimal"/>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9596B45"/>
    <w:multiLevelType w:val="multilevel"/>
    <w:tmpl w:val="5A829A70"/>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rPr>
        <w:color w:val="000000"/>
      </w:r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295B456C"/>
    <w:multiLevelType w:val="hybridMultilevel"/>
    <w:tmpl w:val="E93C55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76516E"/>
    <w:multiLevelType w:val="hybridMultilevel"/>
    <w:tmpl w:val="585AF0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253B84"/>
    <w:multiLevelType w:val="multilevel"/>
    <w:tmpl w:val="BDDE8592"/>
    <w:lvl w:ilvl="0">
      <w:start w:val="1"/>
      <w:numFmt w:val="decimal"/>
      <w:lvlText w:val="%1."/>
      <w:lvlJc w:val="left"/>
      <w:pPr>
        <w:tabs>
          <w:tab w:val="num" w:pos="397"/>
        </w:tabs>
        <w:ind w:left="754" w:hanging="397"/>
      </w:pPr>
      <w:rPr>
        <w:b w:val="0"/>
        <w:bCs w:val="0"/>
      </w:rPr>
    </w:lvl>
    <w:lvl w:ilvl="1">
      <w:start w:val="1"/>
      <w:numFmt w:val="decimal"/>
      <w:lvlText w:val="%2)"/>
      <w:lvlJc w:val="left"/>
      <w:pPr>
        <w:tabs>
          <w:tab w:val="num" w:pos="794"/>
        </w:tabs>
        <w:ind w:left="1151" w:hanging="397"/>
      </w:pPr>
      <w:rPr>
        <w:b w:val="0"/>
        <w:bCs w:val="0"/>
      </w:rPr>
    </w:lvl>
    <w:lvl w:ilvl="2">
      <w:start w:val="1"/>
      <w:numFmt w:val="decimal"/>
      <w:lvlText w:val="%3)"/>
      <w:lvlJc w:val="left"/>
      <w:pPr>
        <w:tabs>
          <w:tab w:val="num" w:pos="1191"/>
        </w:tabs>
        <w:ind w:left="1548" w:hanging="397"/>
      </w:pPr>
      <w:rPr>
        <w:rFonts w:asciiTheme="minorHAnsi" w:hAnsiTheme="minorHAnsi" w:cstheme="minorHAnsi" w:hint="default"/>
        <w:b w:val="0"/>
        <w:bCs w:val="0"/>
      </w:rPr>
    </w:lvl>
    <w:lvl w:ilvl="3">
      <w:start w:val="1"/>
      <w:numFmt w:val="decimal"/>
      <w:lvlText w:val="%4."/>
      <w:lvlJc w:val="left"/>
      <w:pPr>
        <w:tabs>
          <w:tab w:val="num" w:pos="1588"/>
        </w:tabs>
        <w:ind w:left="1945" w:hanging="397"/>
      </w:pPr>
      <w:rPr>
        <w:b w:val="0"/>
        <w:bCs w:val="0"/>
      </w:rPr>
    </w:lvl>
    <w:lvl w:ilvl="4">
      <w:start w:val="1"/>
      <w:numFmt w:val="decimal"/>
      <w:lvlText w:val="%5."/>
      <w:lvlJc w:val="left"/>
      <w:pPr>
        <w:tabs>
          <w:tab w:val="num" w:pos="1985"/>
        </w:tabs>
        <w:ind w:left="2342" w:hanging="397"/>
      </w:pPr>
      <w:rPr>
        <w:b w:val="0"/>
        <w:bCs w:val="0"/>
      </w:rPr>
    </w:lvl>
    <w:lvl w:ilvl="5">
      <w:start w:val="1"/>
      <w:numFmt w:val="decimal"/>
      <w:lvlText w:val="%6."/>
      <w:lvlJc w:val="left"/>
      <w:pPr>
        <w:tabs>
          <w:tab w:val="num" w:pos="2381"/>
        </w:tabs>
        <w:ind w:left="2738" w:hanging="397"/>
      </w:pPr>
      <w:rPr>
        <w:b w:val="0"/>
        <w:bCs w:val="0"/>
      </w:rPr>
    </w:lvl>
    <w:lvl w:ilvl="6">
      <w:start w:val="1"/>
      <w:numFmt w:val="decimal"/>
      <w:lvlText w:val="%7."/>
      <w:lvlJc w:val="left"/>
      <w:pPr>
        <w:tabs>
          <w:tab w:val="num" w:pos="2778"/>
        </w:tabs>
        <w:ind w:left="3135" w:hanging="397"/>
      </w:pPr>
      <w:rPr>
        <w:b w:val="0"/>
        <w:bCs w:val="0"/>
      </w:rPr>
    </w:lvl>
    <w:lvl w:ilvl="7">
      <w:start w:val="1"/>
      <w:numFmt w:val="decimal"/>
      <w:lvlText w:val="%8."/>
      <w:lvlJc w:val="left"/>
      <w:pPr>
        <w:tabs>
          <w:tab w:val="num" w:pos="3175"/>
        </w:tabs>
        <w:ind w:left="3532" w:hanging="397"/>
      </w:pPr>
      <w:rPr>
        <w:b w:val="0"/>
        <w:bCs w:val="0"/>
      </w:rPr>
    </w:lvl>
    <w:lvl w:ilvl="8">
      <w:start w:val="1"/>
      <w:numFmt w:val="decimal"/>
      <w:lvlText w:val="%9."/>
      <w:lvlJc w:val="left"/>
      <w:pPr>
        <w:tabs>
          <w:tab w:val="num" w:pos="3572"/>
        </w:tabs>
        <w:ind w:left="3929" w:hanging="397"/>
      </w:pPr>
      <w:rPr>
        <w:b w:val="0"/>
        <w:bCs w:val="0"/>
      </w:rPr>
    </w:lvl>
  </w:abstractNum>
  <w:abstractNum w:abstractNumId="18" w15:restartNumberingAfterBreak="0">
    <w:nsid w:val="32110014"/>
    <w:multiLevelType w:val="hybridMultilevel"/>
    <w:tmpl w:val="4EAED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3590F52"/>
    <w:multiLevelType w:val="hybridMultilevel"/>
    <w:tmpl w:val="0298F6D8"/>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3A7021AF"/>
    <w:multiLevelType w:val="singleLevel"/>
    <w:tmpl w:val="C7C6999C"/>
    <w:lvl w:ilvl="0">
      <w:start w:val="1"/>
      <w:numFmt w:val="decimal"/>
      <w:lvlText w:val="%1."/>
      <w:lvlJc w:val="left"/>
      <w:pPr>
        <w:ind w:left="720" w:hanging="360"/>
      </w:pPr>
      <w:rPr>
        <w:sz w:val="22"/>
        <w:szCs w:val="22"/>
      </w:rPr>
    </w:lvl>
  </w:abstractNum>
  <w:abstractNum w:abstractNumId="21" w15:restartNumberingAfterBreak="0">
    <w:nsid w:val="3AC84A58"/>
    <w:multiLevelType w:val="hybridMultilevel"/>
    <w:tmpl w:val="92207E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D60B9C"/>
    <w:multiLevelType w:val="hybridMultilevel"/>
    <w:tmpl w:val="FE524C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410C237A"/>
    <w:multiLevelType w:val="hybridMultilevel"/>
    <w:tmpl w:val="56046F40"/>
    <w:lvl w:ilvl="0" w:tplc="76F06E80">
      <w:start w:val="2"/>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234028"/>
    <w:multiLevelType w:val="hybridMultilevel"/>
    <w:tmpl w:val="06E25C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1C48BF"/>
    <w:multiLevelType w:val="hybridMultilevel"/>
    <w:tmpl w:val="247036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1879AC"/>
    <w:multiLevelType w:val="hybridMultilevel"/>
    <w:tmpl w:val="FC54B4E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4FC75D3A"/>
    <w:multiLevelType w:val="hybridMultilevel"/>
    <w:tmpl w:val="4074F2B8"/>
    <w:lvl w:ilvl="0" w:tplc="7536271C">
      <w:start w:val="1"/>
      <w:numFmt w:val="decimal"/>
      <w:lvlText w:val="%1."/>
      <w:lvlJc w:val="left"/>
      <w:pPr>
        <w:tabs>
          <w:tab w:val="num" w:pos="720"/>
        </w:tabs>
        <w:ind w:left="720" w:hanging="360"/>
      </w:pPr>
      <w:rPr>
        <w:rFonts w:ascii="Times New Roman" w:eastAsia="Times New Roman" w:hAnsi="Times New Roman" w:cs="Times New Roman"/>
      </w:rPr>
    </w:lvl>
    <w:lvl w:ilvl="1" w:tplc="E498440E">
      <w:start w:val="1"/>
      <w:numFmt w:val="decimal"/>
      <w:lvlText w:val="%2."/>
      <w:lvlJc w:val="left"/>
      <w:pPr>
        <w:tabs>
          <w:tab w:val="num" w:pos="1440"/>
        </w:tabs>
        <w:ind w:left="1440" w:hanging="360"/>
      </w:pPr>
      <w:rPr>
        <w:rFonts w:cs="Times New Roman"/>
      </w:rPr>
    </w:lvl>
    <w:lvl w:ilvl="2" w:tplc="41E6AA76">
      <w:start w:val="1"/>
      <w:numFmt w:val="decimal"/>
      <w:lvlText w:val="%3."/>
      <w:lvlJc w:val="left"/>
      <w:pPr>
        <w:tabs>
          <w:tab w:val="num" w:pos="2160"/>
        </w:tabs>
        <w:ind w:left="2160" w:hanging="360"/>
      </w:pPr>
      <w:rPr>
        <w:rFonts w:asciiTheme="minorHAnsi" w:hAnsiTheme="minorHAnsi" w:cstheme="minorHAnsi"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548714AE"/>
    <w:multiLevelType w:val="hybridMultilevel"/>
    <w:tmpl w:val="FAC01B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AC74207"/>
    <w:multiLevelType w:val="hybridMultilevel"/>
    <w:tmpl w:val="71F676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1B18C3"/>
    <w:multiLevelType w:val="hybridMultilevel"/>
    <w:tmpl w:val="4CDE77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624233"/>
    <w:multiLevelType w:val="hybridMultilevel"/>
    <w:tmpl w:val="760C1CA4"/>
    <w:lvl w:ilvl="0" w:tplc="196244F0">
      <w:start w:val="1"/>
      <w:numFmt w:val="decimal"/>
      <w:lvlText w:val="%1."/>
      <w:lvlJc w:val="left"/>
      <w:pPr>
        <w:ind w:left="644" w:hanging="360"/>
      </w:pPr>
      <w:rPr>
        <w:rFonts w:asciiTheme="minorHAnsi" w:hAnsiTheme="minorHAnsi" w:cstheme="minorHAnsi"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5F725A3D"/>
    <w:multiLevelType w:val="hybridMultilevel"/>
    <w:tmpl w:val="906873E4"/>
    <w:lvl w:ilvl="0" w:tplc="570E2AAA">
      <w:start w:val="1"/>
      <w:numFmt w:val="decimal"/>
      <w:lvlText w:val="%1."/>
      <w:lvlJc w:val="left"/>
      <w:pPr>
        <w:ind w:left="644" w:hanging="360"/>
      </w:pPr>
      <w:rPr>
        <w:rFonts w:asciiTheme="minorHAnsi" w:eastAsiaTheme="minorHAnsi" w:hAnsiTheme="minorHAnsi" w:cstheme="minorHAnsi"/>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63C710AE"/>
    <w:multiLevelType w:val="hybridMultilevel"/>
    <w:tmpl w:val="4A6A39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431B3B"/>
    <w:multiLevelType w:val="hybridMultilevel"/>
    <w:tmpl w:val="246EE616"/>
    <w:lvl w:ilvl="0" w:tplc="4CDAAA26">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5" w15:restartNumberingAfterBreak="0">
    <w:nsid w:val="6D616F16"/>
    <w:multiLevelType w:val="hybridMultilevel"/>
    <w:tmpl w:val="E4EE2E42"/>
    <w:lvl w:ilvl="0" w:tplc="842C0FD0">
      <w:start w:val="5"/>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BB4679"/>
    <w:multiLevelType w:val="hybridMultilevel"/>
    <w:tmpl w:val="EB12923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70309F5"/>
    <w:multiLevelType w:val="hybridMultilevel"/>
    <w:tmpl w:val="FF644FE4"/>
    <w:lvl w:ilvl="0" w:tplc="04150017">
      <w:start w:val="1"/>
      <w:numFmt w:val="lowerLetter"/>
      <w:lvlText w:val="%1)"/>
      <w:lvlJc w:val="left"/>
      <w:pPr>
        <w:ind w:left="928" w:hanging="360"/>
      </w:pPr>
    </w:lvl>
    <w:lvl w:ilvl="1" w:tplc="7056241A">
      <w:start w:val="1"/>
      <w:numFmt w:val="decimal"/>
      <w:lvlText w:val="%2."/>
      <w:lvlJc w:val="left"/>
      <w:pPr>
        <w:ind w:left="360" w:hanging="360"/>
      </w:pPr>
      <w:rPr>
        <w:rFonts w:hint="default"/>
      </w:r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8" w15:restartNumberingAfterBreak="0">
    <w:nsid w:val="77250B0F"/>
    <w:multiLevelType w:val="hybridMultilevel"/>
    <w:tmpl w:val="EA5096A4"/>
    <w:lvl w:ilvl="0" w:tplc="9EB4EAF6">
      <w:start w:val="1"/>
      <w:numFmt w:val="decimal"/>
      <w:lvlText w:val="%1."/>
      <w:lvlJc w:val="left"/>
      <w:pPr>
        <w:ind w:left="2912" w:hanging="360"/>
      </w:pPr>
      <w:rPr>
        <w:rFonts w:asciiTheme="minorHAnsi" w:eastAsia="Cambria" w:hAnsiTheme="minorHAnsi" w:cstheme="minorHAnsi"/>
        <w:b w:val="0"/>
      </w:rPr>
    </w:lvl>
    <w:lvl w:ilvl="1" w:tplc="04150019" w:tentative="1">
      <w:start w:val="1"/>
      <w:numFmt w:val="lowerLetter"/>
      <w:lvlText w:val="%2."/>
      <w:lvlJc w:val="left"/>
      <w:pPr>
        <w:ind w:left="3632" w:hanging="360"/>
      </w:pPr>
    </w:lvl>
    <w:lvl w:ilvl="2" w:tplc="0415001B" w:tentative="1">
      <w:start w:val="1"/>
      <w:numFmt w:val="lowerRoman"/>
      <w:lvlText w:val="%3."/>
      <w:lvlJc w:val="right"/>
      <w:pPr>
        <w:ind w:left="4352" w:hanging="180"/>
      </w:pPr>
    </w:lvl>
    <w:lvl w:ilvl="3" w:tplc="0415000F" w:tentative="1">
      <w:start w:val="1"/>
      <w:numFmt w:val="decimal"/>
      <w:lvlText w:val="%4."/>
      <w:lvlJc w:val="left"/>
      <w:pPr>
        <w:ind w:left="5072" w:hanging="360"/>
      </w:pPr>
    </w:lvl>
    <w:lvl w:ilvl="4" w:tplc="04150019" w:tentative="1">
      <w:start w:val="1"/>
      <w:numFmt w:val="lowerLetter"/>
      <w:lvlText w:val="%5."/>
      <w:lvlJc w:val="left"/>
      <w:pPr>
        <w:ind w:left="5792" w:hanging="360"/>
      </w:pPr>
    </w:lvl>
    <w:lvl w:ilvl="5" w:tplc="0415001B" w:tentative="1">
      <w:start w:val="1"/>
      <w:numFmt w:val="lowerRoman"/>
      <w:lvlText w:val="%6."/>
      <w:lvlJc w:val="right"/>
      <w:pPr>
        <w:ind w:left="6512" w:hanging="180"/>
      </w:pPr>
    </w:lvl>
    <w:lvl w:ilvl="6" w:tplc="0415000F" w:tentative="1">
      <w:start w:val="1"/>
      <w:numFmt w:val="decimal"/>
      <w:lvlText w:val="%7."/>
      <w:lvlJc w:val="left"/>
      <w:pPr>
        <w:ind w:left="7232" w:hanging="360"/>
      </w:pPr>
    </w:lvl>
    <w:lvl w:ilvl="7" w:tplc="04150019" w:tentative="1">
      <w:start w:val="1"/>
      <w:numFmt w:val="lowerLetter"/>
      <w:lvlText w:val="%8."/>
      <w:lvlJc w:val="left"/>
      <w:pPr>
        <w:ind w:left="7952" w:hanging="360"/>
      </w:pPr>
    </w:lvl>
    <w:lvl w:ilvl="8" w:tplc="0415001B" w:tentative="1">
      <w:start w:val="1"/>
      <w:numFmt w:val="lowerRoman"/>
      <w:lvlText w:val="%9."/>
      <w:lvlJc w:val="right"/>
      <w:pPr>
        <w:ind w:left="8672" w:hanging="180"/>
      </w:pPr>
    </w:lvl>
  </w:abstractNum>
  <w:abstractNum w:abstractNumId="39" w15:restartNumberingAfterBreak="0">
    <w:nsid w:val="77C74EE1"/>
    <w:multiLevelType w:val="hybridMultilevel"/>
    <w:tmpl w:val="517C583E"/>
    <w:lvl w:ilvl="0" w:tplc="1FAEAC4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88D14CF"/>
    <w:multiLevelType w:val="hybridMultilevel"/>
    <w:tmpl w:val="E0FA64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9B55C31"/>
    <w:multiLevelType w:val="hybridMultilevel"/>
    <w:tmpl w:val="17E280A4"/>
    <w:lvl w:ilvl="0" w:tplc="C28E412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7E876189"/>
    <w:multiLevelType w:val="hybridMultilevel"/>
    <w:tmpl w:val="0ECE4C9A"/>
    <w:lvl w:ilvl="0" w:tplc="7F184FD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BA00E6"/>
    <w:multiLevelType w:val="hybridMultilevel"/>
    <w:tmpl w:val="6B10E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36"/>
  </w:num>
  <w:num w:numId="7">
    <w:abstractNumId w:val="33"/>
  </w:num>
  <w:num w:numId="8">
    <w:abstractNumId w:val="1"/>
  </w:num>
  <w:num w:numId="9">
    <w:abstractNumId w:val="24"/>
  </w:num>
  <w:num w:numId="10">
    <w:abstractNumId w:val="10"/>
  </w:num>
  <w:num w:numId="11">
    <w:abstractNumId w:val="39"/>
  </w:num>
  <w:num w:numId="12">
    <w:abstractNumId w:val="18"/>
  </w:num>
  <w:num w:numId="13">
    <w:abstractNumId w:val="40"/>
  </w:num>
  <w:num w:numId="14">
    <w:abstractNumId w:val="30"/>
  </w:num>
  <w:num w:numId="15">
    <w:abstractNumId w:val="9"/>
  </w:num>
  <w:num w:numId="16">
    <w:abstractNumId w:val="4"/>
  </w:num>
  <w:num w:numId="17">
    <w:abstractNumId w:val="7"/>
  </w:num>
  <w:num w:numId="18">
    <w:abstractNumId w:val="34"/>
  </w:num>
  <w:num w:numId="19">
    <w:abstractNumId w:val="2"/>
  </w:num>
  <w:num w:numId="20">
    <w:abstractNumId w:val="3"/>
  </w:num>
  <w:num w:numId="21">
    <w:abstractNumId w:val="42"/>
  </w:num>
  <w:num w:numId="22">
    <w:abstractNumId w:val="35"/>
  </w:num>
  <w:num w:numId="23">
    <w:abstractNumId w:val="20"/>
  </w:num>
  <w:num w:numId="24">
    <w:abstractNumId w:val="43"/>
  </w:num>
  <w:num w:numId="25">
    <w:abstractNumId w:val="25"/>
  </w:num>
  <w:num w:numId="26">
    <w:abstractNumId w:val="28"/>
  </w:num>
  <w:num w:numId="27">
    <w:abstractNumId w:val="6"/>
  </w:num>
  <w:num w:numId="28">
    <w:abstractNumId w:val="32"/>
  </w:num>
  <w:num w:numId="29">
    <w:abstractNumId w:val="19"/>
  </w:num>
  <w:num w:numId="30">
    <w:abstractNumId w:val="29"/>
  </w:num>
  <w:num w:numId="31">
    <w:abstractNumId w:val="26"/>
  </w:num>
  <w:num w:numId="32">
    <w:abstractNumId w:val="16"/>
  </w:num>
  <w:num w:numId="33">
    <w:abstractNumId w:val="5"/>
  </w:num>
  <w:num w:numId="34">
    <w:abstractNumId w:val="15"/>
  </w:num>
  <w:num w:numId="35">
    <w:abstractNumId w:val="23"/>
  </w:num>
  <w:num w:numId="36">
    <w:abstractNumId w:val="37"/>
  </w:num>
  <w:num w:numId="37">
    <w:abstractNumId w:val="21"/>
  </w:num>
  <w:num w:numId="38">
    <w:abstractNumId w:val="13"/>
  </w:num>
  <w:num w:numId="39">
    <w:abstractNumId w:val="22"/>
  </w:num>
  <w:num w:numId="40">
    <w:abstractNumId w:val="41"/>
  </w:num>
  <w:num w:numId="41">
    <w:abstractNumId w:val="38"/>
  </w:num>
  <w:num w:numId="42">
    <w:abstractNumId w:val="17"/>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4D4"/>
    <w:rsid w:val="00021721"/>
    <w:rsid w:val="00041844"/>
    <w:rsid w:val="00043E33"/>
    <w:rsid w:val="00044587"/>
    <w:rsid w:val="0004760C"/>
    <w:rsid w:val="000571C4"/>
    <w:rsid w:val="000636C5"/>
    <w:rsid w:val="00067478"/>
    <w:rsid w:val="00070810"/>
    <w:rsid w:val="00070E3B"/>
    <w:rsid w:val="000D2BF5"/>
    <w:rsid w:val="000D7283"/>
    <w:rsid w:val="000E2E0A"/>
    <w:rsid w:val="000E6C17"/>
    <w:rsid w:val="000F295C"/>
    <w:rsid w:val="000F6264"/>
    <w:rsid w:val="000F6EC2"/>
    <w:rsid w:val="00107428"/>
    <w:rsid w:val="00124828"/>
    <w:rsid w:val="00132DFF"/>
    <w:rsid w:val="001367F6"/>
    <w:rsid w:val="001636DB"/>
    <w:rsid w:val="00181AEF"/>
    <w:rsid w:val="00192C78"/>
    <w:rsid w:val="00196BAD"/>
    <w:rsid w:val="001A57D7"/>
    <w:rsid w:val="001D039C"/>
    <w:rsid w:val="001D226E"/>
    <w:rsid w:val="001E2232"/>
    <w:rsid w:val="00201596"/>
    <w:rsid w:val="00205B50"/>
    <w:rsid w:val="0022585C"/>
    <w:rsid w:val="00230C9B"/>
    <w:rsid w:val="002459B0"/>
    <w:rsid w:val="00272D47"/>
    <w:rsid w:val="00275C31"/>
    <w:rsid w:val="002A4B79"/>
    <w:rsid w:val="002A7D89"/>
    <w:rsid w:val="002B19FC"/>
    <w:rsid w:val="002D534A"/>
    <w:rsid w:val="002E181F"/>
    <w:rsid w:val="002E37AD"/>
    <w:rsid w:val="002E6CD3"/>
    <w:rsid w:val="002F33CB"/>
    <w:rsid w:val="00315D96"/>
    <w:rsid w:val="0032039D"/>
    <w:rsid w:val="003626A4"/>
    <w:rsid w:val="00366A29"/>
    <w:rsid w:val="003712DA"/>
    <w:rsid w:val="00374E81"/>
    <w:rsid w:val="00391621"/>
    <w:rsid w:val="003E4F70"/>
    <w:rsid w:val="003F6A99"/>
    <w:rsid w:val="00404735"/>
    <w:rsid w:val="00407499"/>
    <w:rsid w:val="0042521E"/>
    <w:rsid w:val="004416F6"/>
    <w:rsid w:val="00476607"/>
    <w:rsid w:val="004778DA"/>
    <w:rsid w:val="004B19E5"/>
    <w:rsid w:val="004F2CA5"/>
    <w:rsid w:val="00522E01"/>
    <w:rsid w:val="00543D4D"/>
    <w:rsid w:val="00592F2D"/>
    <w:rsid w:val="005C1690"/>
    <w:rsid w:val="005E6500"/>
    <w:rsid w:val="005F4292"/>
    <w:rsid w:val="00610B4F"/>
    <w:rsid w:val="006170A1"/>
    <w:rsid w:val="00651897"/>
    <w:rsid w:val="00660B43"/>
    <w:rsid w:val="00662B55"/>
    <w:rsid w:val="00663D1B"/>
    <w:rsid w:val="006727E7"/>
    <w:rsid w:val="006A4D20"/>
    <w:rsid w:val="006B1116"/>
    <w:rsid w:val="006C09A1"/>
    <w:rsid w:val="006D1DCA"/>
    <w:rsid w:val="006D3550"/>
    <w:rsid w:val="006E3CFA"/>
    <w:rsid w:val="006F155B"/>
    <w:rsid w:val="006F554E"/>
    <w:rsid w:val="00702C60"/>
    <w:rsid w:val="00707137"/>
    <w:rsid w:val="00736D96"/>
    <w:rsid w:val="0074161E"/>
    <w:rsid w:val="007566B4"/>
    <w:rsid w:val="00761509"/>
    <w:rsid w:val="00771C6A"/>
    <w:rsid w:val="007B5BDF"/>
    <w:rsid w:val="007B713C"/>
    <w:rsid w:val="007D181A"/>
    <w:rsid w:val="007E71B4"/>
    <w:rsid w:val="007F609D"/>
    <w:rsid w:val="00813212"/>
    <w:rsid w:val="008426BE"/>
    <w:rsid w:val="0085091D"/>
    <w:rsid w:val="00864541"/>
    <w:rsid w:val="00864C2F"/>
    <w:rsid w:val="0087575D"/>
    <w:rsid w:val="008906AB"/>
    <w:rsid w:val="0089684D"/>
    <w:rsid w:val="008B0648"/>
    <w:rsid w:val="008B20BB"/>
    <w:rsid w:val="008B2CB5"/>
    <w:rsid w:val="008D3F60"/>
    <w:rsid w:val="008E21A8"/>
    <w:rsid w:val="008E78D1"/>
    <w:rsid w:val="008F2263"/>
    <w:rsid w:val="009035BF"/>
    <w:rsid w:val="00906868"/>
    <w:rsid w:val="009126BB"/>
    <w:rsid w:val="00924CFB"/>
    <w:rsid w:val="009474D4"/>
    <w:rsid w:val="00976F92"/>
    <w:rsid w:val="0099376D"/>
    <w:rsid w:val="009D1ED8"/>
    <w:rsid w:val="009D2856"/>
    <w:rsid w:val="009E6D6E"/>
    <w:rsid w:val="00A2283D"/>
    <w:rsid w:val="00A26E28"/>
    <w:rsid w:val="00A3087A"/>
    <w:rsid w:val="00A42BFF"/>
    <w:rsid w:val="00A629BB"/>
    <w:rsid w:val="00A63843"/>
    <w:rsid w:val="00A80661"/>
    <w:rsid w:val="00AA65AC"/>
    <w:rsid w:val="00AB3F48"/>
    <w:rsid w:val="00AC335E"/>
    <w:rsid w:val="00AC641C"/>
    <w:rsid w:val="00AE22DE"/>
    <w:rsid w:val="00AF6779"/>
    <w:rsid w:val="00B0179E"/>
    <w:rsid w:val="00B06CD7"/>
    <w:rsid w:val="00B31BAB"/>
    <w:rsid w:val="00B36240"/>
    <w:rsid w:val="00B42243"/>
    <w:rsid w:val="00B5267D"/>
    <w:rsid w:val="00B6782C"/>
    <w:rsid w:val="00B9215E"/>
    <w:rsid w:val="00BA34D7"/>
    <w:rsid w:val="00BC4833"/>
    <w:rsid w:val="00BD3D27"/>
    <w:rsid w:val="00C0419C"/>
    <w:rsid w:val="00C1596A"/>
    <w:rsid w:val="00C365D1"/>
    <w:rsid w:val="00C54013"/>
    <w:rsid w:val="00C840CF"/>
    <w:rsid w:val="00C96EE7"/>
    <w:rsid w:val="00CB096A"/>
    <w:rsid w:val="00CB0AB4"/>
    <w:rsid w:val="00CB7924"/>
    <w:rsid w:val="00CD660E"/>
    <w:rsid w:val="00CE6E6E"/>
    <w:rsid w:val="00CF38F2"/>
    <w:rsid w:val="00D035BA"/>
    <w:rsid w:val="00D10AAA"/>
    <w:rsid w:val="00D13A6F"/>
    <w:rsid w:val="00D41F5F"/>
    <w:rsid w:val="00D43E08"/>
    <w:rsid w:val="00D573E8"/>
    <w:rsid w:val="00D5764C"/>
    <w:rsid w:val="00D73091"/>
    <w:rsid w:val="00D80A25"/>
    <w:rsid w:val="00D92EC9"/>
    <w:rsid w:val="00DD4449"/>
    <w:rsid w:val="00DD55F2"/>
    <w:rsid w:val="00E132F7"/>
    <w:rsid w:val="00E40D53"/>
    <w:rsid w:val="00E45C22"/>
    <w:rsid w:val="00E516D0"/>
    <w:rsid w:val="00E5260C"/>
    <w:rsid w:val="00EA3428"/>
    <w:rsid w:val="00EB6B8A"/>
    <w:rsid w:val="00EE1EA2"/>
    <w:rsid w:val="00EE74F5"/>
    <w:rsid w:val="00EF3E32"/>
    <w:rsid w:val="00F027DD"/>
    <w:rsid w:val="00F33EFF"/>
    <w:rsid w:val="00F51A93"/>
    <w:rsid w:val="00F677A4"/>
    <w:rsid w:val="00F7606B"/>
    <w:rsid w:val="00F77166"/>
    <w:rsid w:val="00F9287D"/>
    <w:rsid w:val="00FA4D8C"/>
    <w:rsid w:val="00FB59B4"/>
    <w:rsid w:val="00FC0D1B"/>
    <w:rsid w:val="00FC6C25"/>
    <w:rsid w:val="00FD38B9"/>
    <w:rsid w:val="00FE0323"/>
    <w:rsid w:val="00FE3EFE"/>
    <w:rsid w:val="00FF0BA1"/>
    <w:rsid w:val="00FF46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4EBF9E"/>
  <w15:chartTrackingRefBased/>
  <w15:docId w15:val="{C3AC98B4-4BBF-4613-BA1B-1CB82E1C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9"/>
    <w:qFormat/>
    <w:rsid w:val="00D5764C"/>
    <w:pPr>
      <w:keepNext/>
      <w:spacing w:before="240" w:after="60" w:line="240" w:lineRule="auto"/>
      <w:outlineLvl w:val="0"/>
    </w:pPr>
    <w:rPr>
      <w:rFonts w:ascii="Calibri Light" w:eastAsia="Times New Roman" w:hAnsi="Calibri Light"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9215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215E"/>
    <w:rPr>
      <w:rFonts w:ascii="Segoe UI" w:hAnsi="Segoe UI" w:cs="Segoe UI"/>
      <w:sz w:val="18"/>
      <w:szCs w:val="18"/>
    </w:rPr>
  </w:style>
  <w:style w:type="character" w:styleId="Hipercze">
    <w:name w:val="Hyperlink"/>
    <w:unhideWhenUsed/>
    <w:rsid w:val="00FC0D1B"/>
    <w:rPr>
      <w:color w:val="0000FF"/>
      <w:u w:val="single"/>
    </w:rPr>
  </w:style>
  <w:style w:type="paragraph" w:styleId="Tekstpodstawowy">
    <w:name w:val="Body Text"/>
    <w:basedOn w:val="Normalny"/>
    <w:link w:val="TekstpodstawowyZnak"/>
    <w:semiHidden/>
    <w:unhideWhenUsed/>
    <w:rsid w:val="00FC0D1B"/>
    <w:pPr>
      <w:widowControl w:val="0"/>
      <w:suppressAutoHyphens/>
      <w:autoSpaceDN w:val="0"/>
      <w:spacing w:after="120" w:line="240" w:lineRule="auto"/>
    </w:pPr>
    <w:rPr>
      <w:rFonts w:ascii="Times New Roman" w:eastAsia="Lucida Sans Unicode" w:hAnsi="Times New Roman" w:cs="Tahoma"/>
      <w:kern w:val="3"/>
      <w:sz w:val="24"/>
      <w:szCs w:val="24"/>
      <w:lang w:eastAsia="pl-PL"/>
    </w:rPr>
  </w:style>
  <w:style w:type="character" w:customStyle="1" w:styleId="TekstpodstawowyZnak">
    <w:name w:val="Tekst podstawowy Znak"/>
    <w:basedOn w:val="Domylnaczcionkaakapitu"/>
    <w:link w:val="Tekstpodstawowy"/>
    <w:semiHidden/>
    <w:rsid w:val="00FC0D1B"/>
    <w:rPr>
      <w:rFonts w:ascii="Times New Roman" w:eastAsia="Lucida Sans Unicode" w:hAnsi="Times New Roman" w:cs="Tahoma"/>
      <w:kern w:val="3"/>
      <w:sz w:val="24"/>
      <w:szCs w:val="24"/>
      <w:lang w:eastAsia="pl-PL"/>
    </w:rPr>
  </w:style>
  <w:style w:type="character" w:customStyle="1" w:styleId="AkapitzlistZnak">
    <w:name w:val="Akapit z listą Znak"/>
    <w:aliases w:val="List Paragraph Znak,List Paragraph1 Znak,L1 Znak,Numerowanie Znak,Akapit z listą5 Znak,CW_Lista Znak,Akapit z listą BS Znak,Bulleted list Znak,Odstavec Znak,Podsis rysunku Znak,sw tekst Znak,normalny tekst Znak,Akapit z listą4 Znak"/>
    <w:link w:val="Akapitzlist"/>
    <w:uiPriority w:val="34"/>
    <w:qFormat/>
    <w:locked/>
    <w:rsid w:val="00FC0D1B"/>
    <w:rPr>
      <w:rFonts w:ascii="Times New Roman" w:eastAsia="Lucida Sans Unicode" w:hAnsi="Times New Roman" w:cs="Tahoma"/>
      <w:kern w:val="3"/>
      <w:sz w:val="24"/>
      <w:szCs w:val="24"/>
    </w:rPr>
  </w:style>
  <w:style w:type="paragraph" w:styleId="Akapitzlist">
    <w:name w:val="List Paragraph"/>
    <w:aliases w:val="List Paragraph,List Paragraph1,L1,Numerowanie,Akapit z listą5,CW_Lista,Akapit z listą BS,Bulleted list,Odstavec,Podsis rysunku,sw tekst,normalny tekst,Kolorowa lista — akcent 11,T_SZ_List Paragraph,Colorful List Accent 1,Akapit z listą4"/>
    <w:basedOn w:val="Normalny"/>
    <w:link w:val="AkapitzlistZnak"/>
    <w:uiPriority w:val="34"/>
    <w:qFormat/>
    <w:rsid w:val="00FC0D1B"/>
    <w:pPr>
      <w:widowControl w:val="0"/>
      <w:suppressAutoHyphens/>
      <w:autoSpaceDN w:val="0"/>
      <w:spacing w:after="0" w:line="240" w:lineRule="auto"/>
      <w:ind w:left="708"/>
    </w:pPr>
    <w:rPr>
      <w:rFonts w:ascii="Times New Roman" w:eastAsia="Lucida Sans Unicode" w:hAnsi="Times New Roman" w:cs="Tahoma"/>
      <w:kern w:val="3"/>
      <w:sz w:val="24"/>
      <w:szCs w:val="24"/>
    </w:rPr>
  </w:style>
  <w:style w:type="paragraph" w:customStyle="1" w:styleId="Default">
    <w:name w:val="Default"/>
    <w:uiPriority w:val="99"/>
    <w:rsid w:val="00FC0D1B"/>
    <w:pPr>
      <w:widowControl w:val="0"/>
      <w:suppressAutoHyphens/>
      <w:autoSpaceDN w:val="0"/>
      <w:spacing w:after="0" w:line="240" w:lineRule="auto"/>
    </w:pPr>
    <w:rPr>
      <w:rFonts w:ascii="Arial MT" w:eastAsia="Arial" w:hAnsi="Arial MT" w:cs="Times New Roman"/>
      <w:color w:val="000000"/>
      <w:kern w:val="3"/>
      <w:sz w:val="24"/>
      <w:szCs w:val="20"/>
      <w:lang w:eastAsia="pl-PL"/>
    </w:rPr>
  </w:style>
  <w:style w:type="character" w:customStyle="1" w:styleId="Teksttreci2">
    <w:name w:val="Tekst treści (2)"/>
    <w:basedOn w:val="Domylnaczcionkaakapitu"/>
    <w:rsid w:val="00FC0D1B"/>
    <w:rPr>
      <w:rFonts w:ascii="Book Antiqua" w:eastAsia="Book Antiqua" w:hAnsi="Book Antiqua" w:cs="Book Antiqua" w:hint="default"/>
      <w:b w:val="0"/>
      <w:bCs w:val="0"/>
      <w:i w:val="0"/>
      <w:iCs w:val="0"/>
      <w:smallCaps w:val="0"/>
      <w:strike w:val="0"/>
      <w:dstrike w:val="0"/>
      <w:color w:val="000000"/>
      <w:spacing w:val="0"/>
      <w:w w:val="100"/>
      <w:position w:val="0"/>
      <w:sz w:val="22"/>
      <w:szCs w:val="22"/>
      <w:u w:val="none"/>
      <w:effect w:val="none"/>
      <w:lang w:val="pl-PL" w:eastAsia="pl-PL" w:bidi="pl-PL"/>
    </w:rPr>
  </w:style>
  <w:style w:type="character" w:customStyle="1" w:styleId="Teksttreci3">
    <w:name w:val="Tekst treści (3)"/>
    <w:basedOn w:val="Domylnaczcionkaakapitu"/>
    <w:rsid w:val="00FC0D1B"/>
    <w:rPr>
      <w:rFonts w:ascii="Book Antiqua" w:eastAsia="Book Antiqua" w:hAnsi="Book Antiqua" w:cs="Book Antiqua" w:hint="default"/>
      <w:b/>
      <w:bCs/>
      <w:i w:val="0"/>
      <w:iCs w:val="0"/>
      <w:smallCaps w:val="0"/>
      <w:strike w:val="0"/>
      <w:dstrike w:val="0"/>
      <w:color w:val="000000"/>
      <w:spacing w:val="0"/>
      <w:w w:val="100"/>
      <w:position w:val="0"/>
      <w:sz w:val="22"/>
      <w:szCs w:val="22"/>
      <w:u w:val="none"/>
      <w:effect w:val="none"/>
      <w:lang w:val="pl-PL" w:eastAsia="pl-PL" w:bidi="pl-PL"/>
    </w:rPr>
  </w:style>
  <w:style w:type="character" w:customStyle="1" w:styleId="BezodstpwZnak">
    <w:name w:val="Bez odstępów Znak"/>
    <w:qFormat/>
    <w:rsid w:val="00FC0D1B"/>
    <w:rPr>
      <w:rFonts w:ascii="Calibri" w:hAnsi="Calibri" w:cs="Calibri" w:hint="default"/>
      <w:sz w:val="22"/>
      <w:szCs w:val="22"/>
    </w:rPr>
  </w:style>
  <w:style w:type="character" w:customStyle="1" w:styleId="TeksttreciPogrubienie19">
    <w:name w:val="Tekst treści + Pogrubienie19"/>
    <w:basedOn w:val="Domylnaczcionkaakapitu"/>
    <w:uiPriority w:val="99"/>
    <w:rsid w:val="002B19FC"/>
    <w:rPr>
      <w:rFonts w:ascii="Arial" w:hAnsi="Arial" w:cs="Arial" w:hint="default"/>
      <w:b/>
      <w:bCs/>
      <w:strike w:val="0"/>
      <w:dstrike w:val="0"/>
      <w:sz w:val="19"/>
      <w:szCs w:val="19"/>
      <w:u w:val="none"/>
      <w:effect w:val="none"/>
    </w:rPr>
  </w:style>
  <w:style w:type="paragraph" w:customStyle="1" w:styleId="Zawartotabeli">
    <w:name w:val="Zawartość tabeli"/>
    <w:basedOn w:val="Normalny"/>
    <w:rsid w:val="00EF3E32"/>
    <w:pPr>
      <w:widowControl w:val="0"/>
      <w:suppressLineNumbers/>
      <w:suppressAutoHyphens/>
      <w:spacing w:after="0" w:line="240" w:lineRule="auto"/>
    </w:pPr>
    <w:rPr>
      <w:rFonts w:ascii="Times New Roman" w:eastAsia="Lucida Sans Unicode" w:hAnsi="Times New Roman" w:cs="Times New Roman"/>
      <w:sz w:val="24"/>
      <w:szCs w:val="24"/>
    </w:rPr>
  </w:style>
  <w:style w:type="character" w:customStyle="1" w:styleId="Nagwek1Znak">
    <w:name w:val="Nagłówek 1 Znak"/>
    <w:basedOn w:val="Domylnaczcionkaakapitu"/>
    <w:link w:val="Nagwek1"/>
    <w:uiPriority w:val="99"/>
    <w:rsid w:val="00D5764C"/>
    <w:rPr>
      <w:rFonts w:ascii="Calibri Light" w:eastAsia="Times New Roman" w:hAnsi="Calibri Light" w:cs="Times New Roman"/>
      <w:b/>
      <w:bCs/>
      <w:kern w:val="32"/>
      <w:sz w:val="32"/>
      <w:szCs w:val="32"/>
    </w:rPr>
  </w:style>
  <w:style w:type="paragraph" w:styleId="Tytu">
    <w:name w:val="Title"/>
    <w:basedOn w:val="Normalny"/>
    <w:link w:val="TytuZnak"/>
    <w:qFormat/>
    <w:rsid w:val="00C54013"/>
    <w:pPr>
      <w:spacing w:after="0" w:line="240" w:lineRule="auto"/>
      <w:jc w:val="center"/>
    </w:pPr>
    <w:rPr>
      <w:rFonts w:ascii="Times New Roman" w:eastAsia="Times New Roman" w:hAnsi="Times New Roman" w:cs="Times New Roman"/>
      <w:b/>
      <w:sz w:val="32"/>
      <w:szCs w:val="20"/>
      <w:lang w:eastAsia="pl-PL"/>
    </w:rPr>
  </w:style>
  <w:style w:type="character" w:customStyle="1" w:styleId="TytuZnak">
    <w:name w:val="Tytuł Znak"/>
    <w:basedOn w:val="Domylnaczcionkaakapitu"/>
    <w:link w:val="Tytu"/>
    <w:rsid w:val="00C54013"/>
    <w:rPr>
      <w:rFonts w:ascii="Times New Roman" w:eastAsia="Times New Roman" w:hAnsi="Times New Roman" w:cs="Times New Roman"/>
      <w:b/>
      <w:sz w:val="32"/>
      <w:szCs w:val="20"/>
      <w:lang w:eastAsia="pl-PL"/>
    </w:rPr>
  </w:style>
  <w:style w:type="paragraph" w:styleId="Tekstprzypisukocowego">
    <w:name w:val="endnote text"/>
    <w:basedOn w:val="Normalny"/>
    <w:link w:val="TekstprzypisukocowegoZnak"/>
    <w:uiPriority w:val="99"/>
    <w:semiHidden/>
    <w:unhideWhenUsed/>
    <w:rsid w:val="0004760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4760C"/>
    <w:rPr>
      <w:sz w:val="20"/>
      <w:szCs w:val="20"/>
    </w:rPr>
  </w:style>
  <w:style w:type="character" w:styleId="Odwoanieprzypisukocowego">
    <w:name w:val="endnote reference"/>
    <w:basedOn w:val="Domylnaczcionkaakapitu"/>
    <w:uiPriority w:val="99"/>
    <w:semiHidden/>
    <w:unhideWhenUsed/>
    <w:rsid w:val="000476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44781">
      <w:bodyDiv w:val="1"/>
      <w:marLeft w:val="0"/>
      <w:marRight w:val="0"/>
      <w:marTop w:val="0"/>
      <w:marBottom w:val="0"/>
      <w:divBdr>
        <w:top w:val="none" w:sz="0" w:space="0" w:color="auto"/>
        <w:left w:val="none" w:sz="0" w:space="0" w:color="auto"/>
        <w:bottom w:val="none" w:sz="0" w:space="0" w:color="auto"/>
        <w:right w:val="none" w:sz="0" w:space="0" w:color="auto"/>
      </w:divBdr>
    </w:div>
    <w:div w:id="210844230">
      <w:bodyDiv w:val="1"/>
      <w:marLeft w:val="0"/>
      <w:marRight w:val="0"/>
      <w:marTop w:val="0"/>
      <w:marBottom w:val="0"/>
      <w:divBdr>
        <w:top w:val="none" w:sz="0" w:space="0" w:color="auto"/>
        <w:left w:val="none" w:sz="0" w:space="0" w:color="auto"/>
        <w:bottom w:val="none" w:sz="0" w:space="0" w:color="auto"/>
        <w:right w:val="none" w:sz="0" w:space="0" w:color="auto"/>
      </w:divBdr>
    </w:div>
    <w:div w:id="294483000">
      <w:bodyDiv w:val="1"/>
      <w:marLeft w:val="0"/>
      <w:marRight w:val="0"/>
      <w:marTop w:val="0"/>
      <w:marBottom w:val="0"/>
      <w:divBdr>
        <w:top w:val="none" w:sz="0" w:space="0" w:color="auto"/>
        <w:left w:val="none" w:sz="0" w:space="0" w:color="auto"/>
        <w:bottom w:val="none" w:sz="0" w:space="0" w:color="auto"/>
        <w:right w:val="none" w:sz="0" w:space="0" w:color="auto"/>
      </w:divBdr>
    </w:div>
    <w:div w:id="603152709">
      <w:bodyDiv w:val="1"/>
      <w:marLeft w:val="0"/>
      <w:marRight w:val="0"/>
      <w:marTop w:val="0"/>
      <w:marBottom w:val="0"/>
      <w:divBdr>
        <w:top w:val="none" w:sz="0" w:space="0" w:color="auto"/>
        <w:left w:val="none" w:sz="0" w:space="0" w:color="auto"/>
        <w:bottom w:val="none" w:sz="0" w:space="0" w:color="auto"/>
        <w:right w:val="none" w:sz="0" w:space="0" w:color="auto"/>
      </w:divBdr>
    </w:div>
    <w:div w:id="840968170">
      <w:bodyDiv w:val="1"/>
      <w:marLeft w:val="0"/>
      <w:marRight w:val="0"/>
      <w:marTop w:val="0"/>
      <w:marBottom w:val="0"/>
      <w:divBdr>
        <w:top w:val="none" w:sz="0" w:space="0" w:color="auto"/>
        <w:left w:val="none" w:sz="0" w:space="0" w:color="auto"/>
        <w:bottom w:val="none" w:sz="0" w:space="0" w:color="auto"/>
        <w:right w:val="none" w:sz="0" w:space="0" w:color="auto"/>
      </w:divBdr>
    </w:div>
    <w:div w:id="871264989">
      <w:bodyDiv w:val="1"/>
      <w:marLeft w:val="0"/>
      <w:marRight w:val="0"/>
      <w:marTop w:val="0"/>
      <w:marBottom w:val="0"/>
      <w:divBdr>
        <w:top w:val="none" w:sz="0" w:space="0" w:color="auto"/>
        <w:left w:val="none" w:sz="0" w:space="0" w:color="auto"/>
        <w:bottom w:val="none" w:sz="0" w:space="0" w:color="auto"/>
        <w:right w:val="none" w:sz="0" w:space="0" w:color="auto"/>
      </w:divBdr>
    </w:div>
    <w:div w:id="885336343">
      <w:bodyDiv w:val="1"/>
      <w:marLeft w:val="0"/>
      <w:marRight w:val="0"/>
      <w:marTop w:val="0"/>
      <w:marBottom w:val="0"/>
      <w:divBdr>
        <w:top w:val="none" w:sz="0" w:space="0" w:color="auto"/>
        <w:left w:val="none" w:sz="0" w:space="0" w:color="auto"/>
        <w:bottom w:val="none" w:sz="0" w:space="0" w:color="auto"/>
        <w:right w:val="none" w:sz="0" w:space="0" w:color="auto"/>
      </w:divBdr>
    </w:div>
    <w:div w:id="159312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w.gajos@mf.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brokerpefexpert" TargetMode="External"/><Relationship Id="rId4" Type="http://schemas.openxmlformats.org/officeDocument/2006/relationships/settings" Target="settings.xml"/><Relationship Id="rId9" Type="http://schemas.openxmlformats.org/officeDocument/2006/relationships/hyperlink" Target="mailto:biurexkielce@poczta.one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03DF3-E345-4FD5-91FB-3D820583A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4479</Words>
  <Characters>26880</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Musiał Paulina</dc:creator>
  <cp:keywords/>
  <dc:description/>
  <cp:lastModifiedBy>Musiał Paulina</cp:lastModifiedBy>
  <cp:revision>12</cp:revision>
  <cp:lastPrinted>2024-11-14T12:08:00Z</cp:lastPrinted>
  <dcterms:created xsi:type="dcterms:W3CDTF">2024-11-13T13:10:00Z</dcterms:created>
  <dcterms:modified xsi:type="dcterms:W3CDTF">2024-11-15T09:30:00Z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2601-ILN.261.20.2024.3</vt:lpwstr>
  </property>
  <property fmtid="{D5CDD505-2E9C-101B-9397-08002B2CF9AE}" pid="3" name="UNPPisma">
    <vt:lpwstr>2601-24-015103</vt:lpwstr>
  </property>
  <property fmtid="{D5CDD505-2E9C-101B-9397-08002B2CF9AE}" pid="4" name="ZnakSprawy">
    <vt:lpwstr>2601-ILN.261.20.2024</vt:lpwstr>
  </property>
  <property fmtid="{D5CDD505-2E9C-101B-9397-08002B2CF9AE}" pid="5" name="ZnakSprawy2">
    <vt:lpwstr>Znak sprawy: 2601-ILN.261.20.2024</vt:lpwstr>
  </property>
  <property fmtid="{D5CDD505-2E9C-101B-9397-08002B2CF9AE}" pid="6" name="AktualnaDataSlownie">
    <vt:lpwstr>12 marca 2024</vt:lpwstr>
  </property>
  <property fmtid="{D5CDD505-2E9C-101B-9397-08002B2CF9AE}" pid="7" name="ZnakSprawyPrzedPrzeniesieniem">
    <vt:lpwstr/>
  </property>
  <property fmtid="{D5CDD505-2E9C-101B-9397-08002B2CF9AE}" pid="8" name="Autor">
    <vt:lpwstr>Guliński Erwin</vt:lpwstr>
  </property>
  <property fmtid="{D5CDD505-2E9C-101B-9397-08002B2CF9AE}" pid="9" name="AutorInicjaly">
    <vt:lpwstr>EG4</vt:lpwstr>
  </property>
  <property fmtid="{D5CDD505-2E9C-101B-9397-08002B2CF9AE}" pid="10" name="AutorNrTelefonu">
    <vt:lpwstr>(41) 364-26-32</vt:lpwstr>
  </property>
  <property fmtid="{D5CDD505-2E9C-101B-9397-08002B2CF9AE}" pid="11" name="AutorEmail">
    <vt:lpwstr>erwin.gulinski@mf.gov.pl</vt:lpwstr>
  </property>
  <property fmtid="{D5CDD505-2E9C-101B-9397-08002B2CF9AE}" pid="12" name="Stanowisko">
    <vt:lpwstr>samodzielny referent</vt:lpwstr>
  </property>
  <property fmtid="{D5CDD505-2E9C-101B-9397-08002B2CF9AE}" pid="13" name="OpisPisma">
    <vt:lpwstr>Wniosek o akceptacje projektu umowy</vt:lpwstr>
  </property>
  <property fmtid="{D5CDD505-2E9C-101B-9397-08002B2CF9AE}" pid="14" name="Komorka">
    <vt:lpwstr>Dyrektor Izby Administracji Skarbowej w Kielcach</vt:lpwstr>
  </property>
  <property fmtid="{D5CDD505-2E9C-101B-9397-08002B2CF9AE}" pid="15" name="KodKomorki">
    <vt:lpwstr>DIAS</vt:lpwstr>
  </property>
  <property fmtid="{D5CDD505-2E9C-101B-9397-08002B2CF9AE}" pid="16" name="AktualnaData">
    <vt:lpwstr>2024-03-12</vt:lpwstr>
  </property>
  <property fmtid="{D5CDD505-2E9C-101B-9397-08002B2CF9AE}" pid="17" name="Wydzial">
    <vt:lpwstr>Dział Zarządzania i Administrowania Nieruchomościami</vt:lpwstr>
  </property>
  <property fmtid="{D5CDD505-2E9C-101B-9397-08002B2CF9AE}" pid="18" name="KodWydzialu">
    <vt:lpwstr>ILN</vt:lpwstr>
  </property>
  <property fmtid="{D5CDD505-2E9C-101B-9397-08002B2CF9AE}" pid="19" name="ZaakceptowanePrzez">
    <vt:lpwstr>n/d</vt:lpwstr>
  </property>
  <property fmtid="{D5CDD505-2E9C-101B-9397-08002B2CF9AE}" pid="20" name="PrzekazanieDo">
    <vt:lpwstr>Dział Obsługi Prawnej(IWP)</vt:lpwstr>
  </property>
  <property fmtid="{D5CDD505-2E9C-101B-9397-08002B2CF9AE}" pid="21" name="PrzekazanieDoStanowisko">
    <vt:lpwstr/>
  </property>
  <property fmtid="{D5CDD505-2E9C-101B-9397-08002B2CF9AE}" pid="22" name="PrzekazanieDoKomorkaPracownika">
    <vt:lpwstr/>
  </property>
  <property fmtid="{D5CDD505-2E9C-101B-9397-08002B2CF9AE}" pid="23" name="PrzekazanieWgRozdzielnika">
    <vt:lpwstr/>
  </property>
  <property fmtid="{D5CDD505-2E9C-101B-9397-08002B2CF9AE}" pid="24" name="adresImie">
    <vt:lpwstr/>
  </property>
  <property fmtid="{D5CDD505-2E9C-101B-9397-08002B2CF9AE}" pid="25" name="adresNazwisko">
    <vt:lpwstr/>
  </property>
  <property fmtid="{D5CDD505-2E9C-101B-9397-08002B2CF9AE}" pid="26" name="adresNazwa">
    <vt:lpwstr/>
  </property>
  <property fmtid="{D5CDD505-2E9C-101B-9397-08002B2CF9AE}" pid="27" name="adresOddzial">
    <vt:lpwstr/>
  </property>
  <property fmtid="{D5CDD505-2E9C-101B-9397-08002B2CF9AE}" pid="28" name="adresUlica">
    <vt:lpwstr/>
  </property>
  <property fmtid="{D5CDD505-2E9C-101B-9397-08002B2CF9AE}" pid="29" name="adresTypUlicy">
    <vt:lpwstr/>
  </property>
  <property fmtid="{D5CDD505-2E9C-101B-9397-08002B2CF9AE}" pid="30" name="adresNrDomu">
    <vt:lpwstr/>
  </property>
  <property fmtid="{D5CDD505-2E9C-101B-9397-08002B2CF9AE}" pid="31" name="adresNrLokalu">
    <vt:lpwstr/>
  </property>
  <property fmtid="{D5CDD505-2E9C-101B-9397-08002B2CF9AE}" pid="32" name="adresKodPocztowy">
    <vt:lpwstr/>
  </property>
  <property fmtid="{D5CDD505-2E9C-101B-9397-08002B2CF9AE}" pid="33" name="adresMiejscowosc">
    <vt:lpwstr/>
  </property>
  <property fmtid="{D5CDD505-2E9C-101B-9397-08002B2CF9AE}" pid="34" name="adresPoczta">
    <vt:lpwstr/>
  </property>
  <property fmtid="{D5CDD505-2E9C-101B-9397-08002B2CF9AE}" pid="35" name="adresEMail">
    <vt:lpwstr/>
  </property>
  <property fmtid="{D5CDD505-2E9C-101B-9397-08002B2CF9AE}" pid="36" name="DataNaPismie">
    <vt:lpwstr/>
  </property>
  <property fmtid="{D5CDD505-2E9C-101B-9397-08002B2CF9AE}" pid="37" name="DaneJednostki1">
    <vt:lpwstr>IZBA ADMINISTRACJI SKARBOWEJ W KIELCACH</vt:lpwstr>
  </property>
  <property fmtid="{D5CDD505-2E9C-101B-9397-08002B2CF9AE}" pid="38" name="PolaDodatkowe1">
    <vt:lpwstr>IZBA ADMINISTRACJI SKARBOWEJ W KIELCACH</vt:lpwstr>
  </property>
  <property fmtid="{D5CDD505-2E9C-101B-9397-08002B2CF9AE}" pid="39" name="DaneJednostki2">
    <vt:lpwstr>Kielce</vt:lpwstr>
  </property>
  <property fmtid="{D5CDD505-2E9C-101B-9397-08002B2CF9AE}" pid="40" name="PolaDodatkowe2">
    <vt:lpwstr>Kielce</vt:lpwstr>
  </property>
  <property fmtid="{D5CDD505-2E9C-101B-9397-08002B2CF9AE}" pid="41" name="DaneJednostki3">
    <vt:lpwstr>25-324</vt:lpwstr>
  </property>
  <property fmtid="{D5CDD505-2E9C-101B-9397-08002B2CF9AE}" pid="42" name="PolaDodatkowe3">
    <vt:lpwstr>25-324</vt:lpwstr>
  </property>
  <property fmtid="{D5CDD505-2E9C-101B-9397-08002B2CF9AE}" pid="43" name="DaneJednostki4">
    <vt:lpwstr>Sandomierska</vt:lpwstr>
  </property>
  <property fmtid="{D5CDD505-2E9C-101B-9397-08002B2CF9AE}" pid="44" name="PolaDodatkowe4">
    <vt:lpwstr>Sandomierska</vt:lpwstr>
  </property>
  <property fmtid="{D5CDD505-2E9C-101B-9397-08002B2CF9AE}" pid="45" name="DaneJednostki5">
    <vt:lpwstr>105</vt:lpwstr>
  </property>
  <property fmtid="{D5CDD505-2E9C-101B-9397-08002B2CF9AE}" pid="46" name="PolaDodatkowe5">
    <vt:lpwstr>105</vt:lpwstr>
  </property>
  <property fmtid="{D5CDD505-2E9C-101B-9397-08002B2CF9AE}" pid="47" name="DaneJednostki6">
    <vt:lpwstr>41 36-42-613</vt:lpwstr>
  </property>
  <property fmtid="{D5CDD505-2E9C-101B-9397-08002B2CF9AE}" pid="48" name="PolaDodatkowe6">
    <vt:lpwstr>41 36-42-613</vt:lpwstr>
  </property>
  <property fmtid="{D5CDD505-2E9C-101B-9397-08002B2CF9AE}" pid="49" name="DaneJednostki7">
    <vt:lpwstr>41 36-42-615</vt:lpwstr>
  </property>
  <property fmtid="{D5CDD505-2E9C-101B-9397-08002B2CF9AE}" pid="50" name="PolaDodatkowe7">
    <vt:lpwstr>41 36-42-615</vt:lpwstr>
  </property>
  <property fmtid="{D5CDD505-2E9C-101B-9397-08002B2CF9AE}" pid="51" name="DaneJednostki8">
    <vt:lpwstr>ias.kielce@mf.gov.pl</vt:lpwstr>
  </property>
  <property fmtid="{D5CDD505-2E9C-101B-9397-08002B2CF9AE}" pid="52" name="PolaDodatkowe8">
    <vt:lpwstr>ias.kielce@mf.gov.pl</vt:lpwstr>
  </property>
  <property fmtid="{D5CDD505-2E9C-101B-9397-08002B2CF9AE}" pid="53" name="DaneJednostki9">
    <vt:lpwstr>www.swietokrzyskie.kas.gov.pl</vt:lpwstr>
  </property>
  <property fmtid="{D5CDD505-2E9C-101B-9397-08002B2CF9AE}" pid="54" name="PolaDodatkowe9">
    <vt:lpwstr>www.swietokrzyskie.kas.gov.pl</vt:lpwstr>
  </property>
  <property fmtid="{D5CDD505-2E9C-101B-9397-08002B2CF9AE}" pid="55" name="DaneJednostki10">
    <vt:lpwstr>DYREKTOR IZBY ADMINISTRACJI SKARBOWEJ W KIELCACH</vt:lpwstr>
  </property>
  <property fmtid="{D5CDD505-2E9C-101B-9397-08002B2CF9AE}" pid="56" name="PolaDodatkowe10">
    <vt:lpwstr>DYREKTOR IZBY ADMINISTRACJI SKARBOWEJ W KIELCACH</vt:lpwstr>
  </property>
  <property fmtid="{D5CDD505-2E9C-101B-9397-08002B2CF9AE}" pid="57" name="DaneJednostki11">
    <vt:lpwstr>/v4x09vaj06/SkrytkaESP</vt:lpwstr>
  </property>
  <property fmtid="{D5CDD505-2E9C-101B-9397-08002B2CF9AE}" pid="58" name="PolaDodatkowe11">
    <vt:lpwstr>/v4x09vaj06/SkrytkaESP</vt:lpwstr>
  </property>
  <property fmtid="{D5CDD505-2E9C-101B-9397-08002B2CF9AE}" pid="59" name="DaneJednostki12">
    <vt:lpwstr>Dyrektor</vt:lpwstr>
  </property>
  <property fmtid="{D5CDD505-2E9C-101B-9397-08002B2CF9AE}" pid="60" name="PolaDodatkowe12">
    <vt:lpwstr>Dyrektor</vt:lpwstr>
  </property>
  <property fmtid="{D5CDD505-2E9C-101B-9397-08002B2CF9AE}" pid="61" name="DaneJednostki13">
    <vt:lpwstr>Izby Administracji Skarbowej </vt:lpwstr>
  </property>
  <property fmtid="{D5CDD505-2E9C-101B-9397-08002B2CF9AE}" pid="62" name="PolaDodatkowe13">
    <vt:lpwstr>Izby Administracji Skarbowej </vt:lpwstr>
  </property>
  <property fmtid="{D5CDD505-2E9C-101B-9397-08002B2CF9AE}" pid="63" name="DaneJednostki14">
    <vt:lpwstr>w Kielcach</vt:lpwstr>
  </property>
  <property fmtid="{D5CDD505-2E9C-101B-9397-08002B2CF9AE}" pid="64" name="PolaDodatkowe14">
    <vt:lpwstr>w Kielcach</vt:lpwstr>
  </property>
  <property fmtid="{D5CDD505-2E9C-101B-9397-08002B2CF9AE}" pid="65" name="DaneJednostki15">
    <vt:lpwstr>Informacje dotyczące przetwarzania danych osobowych znajdują się na stronie Biuletynu Informacji Publicznej (BIP) pod adresem www.swietokrzyskie.kas.gov.pl w zakładce Organizacja – Ochrona Danych Osobowych oraz w siedzibach organów Krajowej Administracji </vt:lpwstr>
  </property>
  <property fmtid="{D5CDD505-2E9C-101B-9397-08002B2CF9AE}" pid="66" name="PolaDodatkowe15">
    <vt:lpwstr>Informacje dotyczące przetwarzania danych osobowych znajdują się na stronie Biuletynu Informacji Publicznej (BIP) pod adresem www.swietokrzyskie.kas.gov.pl w zakładce Organizacja – Ochrona Danych Osobowych oraz w siedzibach organów Krajowej Administracji </vt:lpwstr>
  </property>
  <property fmtid="{D5CDD505-2E9C-101B-9397-08002B2CF9AE}" pid="67" name="KodKreskowy">
    <vt:lpwstr/>
  </property>
  <property fmtid="{D5CDD505-2E9C-101B-9397-08002B2CF9AE}" pid="68" name="TrescPisma">
    <vt:lpwstr/>
  </property>
  <property fmtid="{D5CDD505-2E9C-101B-9397-08002B2CF9AE}" pid="69" name="MFCATEGORY">
    <vt:lpwstr>InformacjePubliczneInformacjeSektoraPublicznego</vt:lpwstr>
  </property>
  <property fmtid="{D5CDD505-2E9C-101B-9397-08002B2CF9AE}" pid="70" name="MFClassifiedBy">
    <vt:lpwstr>UxC4dwLulzfINJ8nQH+xvX5LNGipWa4BRSZhPgxsCvndMpFDYG86QQpSLDdYMVMsOv6laxJNxiPRjld5I7jQ4Q==</vt:lpwstr>
  </property>
  <property fmtid="{D5CDD505-2E9C-101B-9397-08002B2CF9AE}" pid="71" name="MFClassificationDate">
    <vt:lpwstr>2023-07-25T12:17:17.9747909+02:00</vt:lpwstr>
  </property>
  <property fmtid="{D5CDD505-2E9C-101B-9397-08002B2CF9AE}" pid="72" name="MFClassifiedBySID">
    <vt:lpwstr>UxC4dwLulzfINJ8nQH+xvX5LNGipWa4BRSZhPgxsCvm42mrIC/DSDv0ggS+FjUN/2v1BBotkLlY5aAiEhoi6uY9g4JPb24DfpYfLyN79XTJEBuKcMeM2nEBRWaHxBRZx</vt:lpwstr>
  </property>
  <property fmtid="{D5CDD505-2E9C-101B-9397-08002B2CF9AE}" pid="73" name="MFGRNItemId">
    <vt:lpwstr>GRN-663dba78-2366-4c08-94ad-65cc4dd4b494</vt:lpwstr>
  </property>
  <property fmtid="{D5CDD505-2E9C-101B-9397-08002B2CF9AE}" pid="74" name="MFHash">
    <vt:lpwstr>5D8KND4YVaWOEM9jgANXWc3Wb51wPeSggBGjX7sKfSY=</vt:lpwstr>
  </property>
  <property fmtid="{D5CDD505-2E9C-101B-9397-08002B2CF9AE}" pid="75" name="MFVisualMarkingsSettings">
    <vt:lpwstr>HeaderAlignment=1;FooterAlignment=1</vt:lpwstr>
  </property>
  <property fmtid="{D5CDD505-2E9C-101B-9397-08002B2CF9AE}" pid="76" name="DLPManualFileClassification">
    <vt:lpwstr>{2755b7d9-e53d-4779-a40c-03797dcf43b3}</vt:lpwstr>
  </property>
  <property fmtid="{D5CDD505-2E9C-101B-9397-08002B2CF9AE}" pid="77" name="MFRefresh">
    <vt:lpwstr>False</vt:lpwstr>
  </property>
</Properties>
</file>