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88464" w14:textId="77777777" w:rsidR="00AD51AD" w:rsidRPr="00E21045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5B6BD0" w:rsidRPr="00E21045">
        <w:rPr>
          <w:rFonts w:asciiTheme="minorHAnsi" w:eastAsia="Times New Roman" w:hAnsiTheme="minorHAnsi" w:cstheme="minorHAnsi"/>
          <w:b/>
          <w:lang w:eastAsia="pl-PL"/>
        </w:rPr>
        <w:t>2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14:paraId="751B99C3" w14:textId="77777777" w:rsidR="005A00C7" w:rsidRPr="00E21045" w:rsidRDefault="005A00C7" w:rsidP="002346DD">
      <w:pPr>
        <w:jc w:val="both"/>
        <w:rPr>
          <w:rFonts w:asciiTheme="minorHAnsi" w:hAnsiTheme="minorHAnsi" w:cstheme="minorHAnsi"/>
          <w:b/>
        </w:rPr>
      </w:pPr>
      <w:r w:rsidRPr="00E21045">
        <w:rPr>
          <w:rFonts w:asciiTheme="minorHAnsi" w:hAnsiTheme="minorHAnsi" w:cstheme="minorHAnsi"/>
          <w:b/>
        </w:rPr>
        <w:t xml:space="preserve">Izba Administracji Skarbowej </w:t>
      </w:r>
    </w:p>
    <w:p w14:paraId="3EE6B8D6" w14:textId="77777777" w:rsidR="002346DD" w:rsidRPr="009A1D5A" w:rsidRDefault="005A00C7" w:rsidP="002346DD">
      <w:pPr>
        <w:jc w:val="both"/>
        <w:rPr>
          <w:rFonts w:asciiTheme="minorHAnsi" w:hAnsiTheme="minorHAnsi" w:cstheme="minorHAnsi"/>
          <w:b/>
        </w:rPr>
      </w:pPr>
      <w:r w:rsidRPr="00E21045">
        <w:rPr>
          <w:rFonts w:asciiTheme="minorHAnsi" w:hAnsiTheme="minorHAnsi" w:cstheme="minorHAnsi"/>
          <w:b/>
        </w:rPr>
        <w:t>w Kielcach</w:t>
      </w:r>
    </w:p>
    <w:p w14:paraId="344DD245" w14:textId="2B37FC2F" w:rsidR="003725C8" w:rsidRPr="00E21045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9A1D5A">
        <w:rPr>
          <w:rFonts w:asciiTheme="minorHAnsi" w:hAnsiTheme="minorHAnsi" w:cstheme="minorHAnsi"/>
        </w:rPr>
        <w:t xml:space="preserve">Znak sprawy: </w:t>
      </w:r>
      <w:r w:rsidRPr="009A1D5A">
        <w:rPr>
          <w:rFonts w:asciiTheme="minorHAnsi" w:hAnsiTheme="minorHAnsi" w:cstheme="minorHAnsi"/>
        </w:rPr>
        <w:fldChar w:fldCharType="begin"/>
      </w:r>
      <w:r w:rsidRPr="009A1D5A">
        <w:rPr>
          <w:rFonts w:asciiTheme="minorHAnsi" w:hAnsiTheme="minorHAnsi" w:cstheme="minorHAnsi"/>
        </w:rPr>
        <w:instrText xml:space="preserve"> DOCPROPERTY  ZnakSprawy  \* MERGEFORMAT </w:instrText>
      </w:r>
      <w:r w:rsidRPr="009A1D5A">
        <w:rPr>
          <w:rFonts w:asciiTheme="minorHAnsi" w:hAnsiTheme="minorHAnsi" w:cstheme="minorHAnsi"/>
        </w:rPr>
        <w:fldChar w:fldCharType="separate"/>
      </w:r>
      <w:r w:rsidR="00D208FA" w:rsidRPr="009A1D5A">
        <w:rPr>
          <w:rFonts w:asciiTheme="minorHAnsi" w:hAnsiTheme="minorHAnsi" w:cstheme="minorHAnsi"/>
        </w:rPr>
        <w:t>2601-IL</w:t>
      </w:r>
      <w:r w:rsidR="00E75F52" w:rsidRPr="009A1D5A">
        <w:rPr>
          <w:rFonts w:asciiTheme="minorHAnsi" w:hAnsiTheme="minorHAnsi" w:cstheme="minorHAnsi"/>
        </w:rPr>
        <w:t>N</w:t>
      </w:r>
      <w:r w:rsidR="00D208FA" w:rsidRPr="009A1D5A">
        <w:rPr>
          <w:rFonts w:asciiTheme="minorHAnsi" w:hAnsiTheme="minorHAnsi" w:cstheme="minorHAnsi"/>
        </w:rPr>
        <w:t>.26</w:t>
      </w:r>
      <w:r w:rsidR="00D15129" w:rsidRPr="009A1D5A">
        <w:rPr>
          <w:rFonts w:asciiTheme="minorHAnsi" w:hAnsiTheme="minorHAnsi" w:cstheme="minorHAnsi"/>
        </w:rPr>
        <w:t>1</w:t>
      </w:r>
      <w:r w:rsidR="00D208FA" w:rsidRPr="009A1D5A">
        <w:rPr>
          <w:rFonts w:asciiTheme="minorHAnsi" w:hAnsiTheme="minorHAnsi" w:cstheme="minorHAnsi"/>
        </w:rPr>
        <w:t>.</w:t>
      </w:r>
      <w:r w:rsidR="0021161B" w:rsidRPr="009A1D5A">
        <w:rPr>
          <w:rFonts w:asciiTheme="minorHAnsi" w:hAnsiTheme="minorHAnsi" w:cstheme="minorHAnsi"/>
        </w:rPr>
        <w:t>33</w:t>
      </w:r>
      <w:r w:rsidR="00D208FA" w:rsidRPr="009A1D5A">
        <w:rPr>
          <w:rFonts w:asciiTheme="minorHAnsi" w:hAnsiTheme="minorHAnsi" w:cstheme="minorHAnsi"/>
        </w:rPr>
        <w:t>.20</w:t>
      </w:r>
      <w:r w:rsidRPr="009A1D5A">
        <w:rPr>
          <w:rFonts w:asciiTheme="minorHAnsi" w:hAnsiTheme="minorHAnsi" w:cstheme="minorHAnsi"/>
        </w:rPr>
        <w:fldChar w:fldCharType="end"/>
      </w:r>
      <w:r w:rsidR="00D15129" w:rsidRPr="00E21045">
        <w:rPr>
          <w:rFonts w:asciiTheme="minorHAnsi" w:hAnsiTheme="minorHAnsi" w:cstheme="minorHAnsi"/>
        </w:rPr>
        <w:t>2</w:t>
      </w:r>
      <w:r w:rsidR="00062BE9" w:rsidRPr="00E21045">
        <w:rPr>
          <w:rFonts w:asciiTheme="minorHAnsi" w:hAnsiTheme="minorHAnsi" w:cstheme="minorHAnsi"/>
        </w:rPr>
        <w:t>4</w:t>
      </w:r>
      <w:r w:rsidR="00C77035" w:rsidRPr="00E2104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 </w:t>
      </w:r>
    </w:p>
    <w:p w14:paraId="28886374" w14:textId="77777777" w:rsidR="00E1614A" w:rsidRPr="00E21045" w:rsidRDefault="00E1614A" w:rsidP="004B6EB1">
      <w:pPr>
        <w:jc w:val="both"/>
        <w:rPr>
          <w:rFonts w:asciiTheme="minorHAnsi" w:hAnsiTheme="minorHAnsi" w:cstheme="minorHAnsi"/>
        </w:rPr>
      </w:pPr>
    </w:p>
    <w:p w14:paraId="178CAB9C" w14:textId="77777777" w:rsidR="00AD51AD" w:rsidRPr="00E21045" w:rsidRDefault="00AD51AD" w:rsidP="004B6EB1">
      <w:pPr>
        <w:jc w:val="both"/>
        <w:rPr>
          <w:rFonts w:asciiTheme="minorHAnsi" w:hAnsiTheme="minorHAnsi" w:cstheme="minorHAnsi"/>
        </w:rPr>
      </w:pPr>
    </w:p>
    <w:p w14:paraId="0AA05013" w14:textId="77777777" w:rsidR="002346DD" w:rsidRPr="00E21045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21045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432C988F" w14:textId="77777777" w:rsidR="00AD51AD" w:rsidRPr="00E21045" w:rsidRDefault="00AD51AD" w:rsidP="00D15129">
      <w:pPr>
        <w:jc w:val="both"/>
        <w:rPr>
          <w:rFonts w:asciiTheme="minorHAnsi" w:hAnsiTheme="minorHAnsi" w:cstheme="minorHAnsi"/>
        </w:rPr>
      </w:pPr>
    </w:p>
    <w:p w14:paraId="4F0EA294" w14:textId="77777777" w:rsidR="00042820" w:rsidRPr="00E21045" w:rsidRDefault="00042820" w:rsidP="00D15129">
      <w:pPr>
        <w:jc w:val="both"/>
        <w:rPr>
          <w:rFonts w:asciiTheme="minorHAnsi" w:hAnsiTheme="minorHAnsi" w:cstheme="minorHAnsi"/>
        </w:rPr>
      </w:pPr>
    </w:p>
    <w:p w14:paraId="7F7FD5EA" w14:textId="10690C5E" w:rsidR="00150698" w:rsidRPr="00E21045" w:rsidRDefault="00F11F09" w:rsidP="00E21045">
      <w:pPr>
        <w:spacing w:line="276" w:lineRule="auto"/>
        <w:jc w:val="center"/>
        <w:rPr>
          <w:rFonts w:asciiTheme="minorHAnsi" w:hAnsiTheme="minorHAnsi" w:cstheme="minorHAnsi"/>
        </w:rPr>
      </w:pPr>
      <w:r w:rsidRPr="00E21045">
        <w:rPr>
          <w:rFonts w:asciiTheme="minorHAnsi" w:hAnsiTheme="minorHAnsi" w:cstheme="minorHAnsi"/>
        </w:rPr>
        <w:t>w</w:t>
      </w:r>
      <w:r w:rsidR="00A96F84" w:rsidRPr="00E21045">
        <w:rPr>
          <w:rFonts w:asciiTheme="minorHAnsi" w:hAnsiTheme="minorHAnsi" w:cstheme="minorHAnsi"/>
        </w:rPr>
        <w:t xml:space="preserve"> postępowaniu</w:t>
      </w:r>
      <w:r w:rsidR="00A96F84" w:rsidRPr="00E21045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E21045">
        <w:rPr>
          <w:rFonts w:asciiTheme="minorHAnsi" w:hAnsiTheme="minorHAnsi" w:cstheme="minorHAnsi"/>
        </w:rPr>
        <w:t>dotyczącym udzielenia zamówienia</w:t>
      </w:r>
      <w:r w:rsidR="00CA7F1E" w:rsidRPr="00E21045">
        <w:rPr>
          <w:rFonts w:asciiTheme="minorHAnsi" w:hAnsiTheme="minorHAnsi" w:cstheme="minorHAnsi"/>
        </w:rPr>
        <w:t xml:space="preserve"> publicznego</w:t>
      </w:r>
      <w:r w:rsidR="00D15129" w:rsidRPr="00E21045">
        <w:rPr>
          <w:rFonts w:asciiTheme="minorHAnsi" w:hAnsiTheme="minorHAnsi" w:cstheme="minorHAnsi"/>
        </w:rPr>
        <w:t>, którego wartość nie przekracza równowartości kwoty określonej w art. 2 ust.</w:t>
      </w:r>
      <w:r w:rsidR="00C82C69">
        <w:rPr>
          <w:rFonts w:asciiTheme="minorHAnsi" w:hAnsiTheme="minorHAnsi" w:cstheme="minorHAnsi"/>
        </w:rPr>
        <w:t xml:space="preserve"> </w:t>
      </w:r>
      <w:r w:rsidR="00D15129" w:rsidRPr="00E21045">
        <w:rPr>
          <w:rFonts w:asciiTheme="minorHAnsi" w:hAnsiTheme="minorHAnsi" w:cstheme="minorHAnsi"/>
        </w:rPr>
        <w:t>1 pkt 1 ustawy z 11 września 2019 r. Prawo zamówień</w:t>
      </w:r>
      <w:r w:rsidR="00E75F52" w:rsidRPr="00E21045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E21045">
        <w:rPr>
          <w:rFonts w:asciiTheme="minorHAnsi" w:hAnsiTheme="minorHAnsi" w:cstheme="minorHAnsi"/>
        </w:rPr>
        <w:t>t.j</w:t>
      </w:r>
      <w:proofErr w:type="spellEnd"/>
      <w:r w:rsidR="00E75F52" w:rsidRPr="00E21045">
        <w:rPr>
          <w:rFonts w:asciiTheme="minorHAnsi" w:hAnsiTheme="minorHAnsi" w:cstheme="minorHAnsi"/>
        </w:rPr>
        <w:t>. Dz. U. z 202</w:t>
      </w:r>
      <w:r w:rsidR="00062BE9" w:rsidRPr="00E21045">
        <w:rPr>
          <w:rFonts w:asciiTheme="minorHAnsi" w:hAnsiTheme="minorHAnsi" w:cstheme="minorHAnsi"/>
        </w:rPr>
        <w:t>3</w:t>
      </w:r>
      <w:r w:rsidR="00D15129" w:rsidRPr="00E21045">
        <w:rPr>
          <w:rFonts w:asciiTheme="minorHAnsi" w:hAnsiTheme="minorHAnsi" w:cstheme="minorHAnsi"/>
        </w:rPr>
        <w:t xml:space="preserve"> r. poz. 1</w:t>
      </w:r>
      <w:r w:rsidR="00062BE9" w:rsidRPr="00E21045">
        <w:rPr>
          <w:rFonts w:asciiTheme="minorHAnsi" w:hAnsiTheme="minorHAnsi" w:cstheme="minorHAnsi"/>
        </w:rPr>
        <w:t>605</w:t>
      </w:r>
      <w:r w:rsidR="00DC0969" w:rsidRPr="00E21045">
        <w:rPr>
          <w:rFonts w:asciiTheme="minorHAnsi" w:hAnsiTheme="minorHAnsi" w:cstheme="minorHAnsi"/>
        </w:rPr>
        <w:t xml:space="preserve"> ze zm.</w:t>
      </w:r>
      <w:r w:rsidR="00D15129" w:rsidRPr="00E21045">
        <w:rPr>
          <w:rFonts w:asciiTheme="minorHAnsi" w:hAnsiTheme="minorHAnsi" w:cstheme="minorHAnsi"/>
        </w:rPr>
        <w:t>) na:</w:t>
      </w:r>
    </w:p>
    <w:p w14:paraId="5742C790" w14:textId="77777777" w:rsidR="0021161B" w:rsidRDefault="0021161B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  <w:color w:val="00B050"/>
        </w:rPr>
      </w:pPr>
    </w:p>
    <w:p w14:paraId="228AD3D9" w14:textId="5492FFB3" w:rsidR="0021161B" w:rsidRPr="009A1D5A" w:rsidRDefault="00AF1FDA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Remont</w:t>
      </w:r>
      <w:r w:rsidR="0021161B" w:rsidRPr="009A1D5A">
        <w:rPr>
          <w:rFonts w:asciiTheme="minorHAnsi" w:hAnsiTheme="minorHAnsi" w:cstheme="minorHAnsi"/>
          <w:b/>
        </w:rPr>
        <w:t xml:space="preserve"> dachu części ,,C” budynku Urzędu Skarbowego w Sandomierzu, przy</w:t>
      </w:r>
    </w:p>
    <w:p w14:paraId="06EA7177" w14:textId="4D3C1D29" w:rsidR="00F8145D" w:rsidRPr="009A1D5A" w:rsidRDefault="0021161B" w:rsidP="0021161B">
      <w:pPr>
        <w:spacing w:after="4" w:line="268" w:lineRule="auto"/>
        <w:ind w:right="152"/>
        <w:jc w:val="center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ul. Żydowskiej 1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9A1D5A" w:rsidRPr="009A1D5A" w14:paraId="4E7F22FB" w14:textId="77777777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6B0F8C1D" w14:textId="77777777" w:rsidR="00F8145D" w:rsidRPr="009A1D5A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9A1D5A" w:rsidRPr="009A1D5A" w14:paraId="628A7F2A" w14:textId="77777777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7E6DC72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547D35EC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58790063" w14:textId="77777777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763D65B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2C7325AC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681D9C65" w14:textId="77777777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3510CC0E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6070F2C0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49A4D350" w14:textId="77777777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14:paraId="5305B711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14:paraId="1D4CE1FE" w14:textId="77777777" w:rsidR="00F8145D" w:rsidRPr="009A1D5A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14:paraId="29868672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14:paraId="28E08D98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2C5B5350" w14:textId="77777777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14:paraId="534B8EC2" w14:textId="77777777" w:rsidR="00F8145D" w:rsidRPr="009A1D5A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14:paraId="14B09B7F" w14:textId="77777777" w:rsidR="00F8145D" w:rsidRPr="009A1D5A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564A03A5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07AA6BB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6642C60D" w14:textId="77777777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4697F5CF" w14:textId="77777777" w:rsidR="00F8145D" w:rsidRPr="009A1D5A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4EBDE68E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A1D5A" w:rsidRPr="009A1D5A" w14:paraId="05656DF8" w14:textId="77777777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14:paraId="2AB4D337" w14:textId="77777777" w:rsidR="00F8145D" w:rsidRPr="009A1D5A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9A1D5A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617AD6F" w14:textId="77777777" w:rsidR="00F8145D" w:rsidRPr="009A1D5A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735D7248" w14:textId="77777777" w:rsidR="00042820" w:rsidRPr="00E21045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F635DB" w14:textId="77777777" w:rsidR="00F8145D" w:rsidRPr="00E21045" w:rsidRDefault="00F8145D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Przystępując do udziału w postępowaniu o udzielenie zamówienia publicznego na:</w:t>
      </w:r>
    </w:p>
    <w:p w14:paraId="66689AF6" w14:textId="09C1755A" w:rsidR="0021161B" w:rsidRPr="009A1D5A" w:rsidRDefault="00AF1FDA" w:rsidP="00151EA9">
      <w:pPr>
        <w:spacing w:after="4" w:line="268" w:lineRule="auto"/>
        <w:ind w:right="152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Remont</w:t>
      </w:r>
      <w:r w:rsidR="0021161B" w:rsidRPr="009A1D5A">
        <w:rPr>
          <w:rFonts w:asciiTheme="minorHAnsi" w:hAnsiTheme="minorHAnsi" w:cstheme="minorHAnsi"/>
          <w:b/>
        </w:rPr>
        <w:t xml:space="preserve"> dachu części ,,C” budynku Urzędu Skarbowego w Sandomierzu, przy</w:t>
      </w:r>
    </w:p>
    <w:p w14:paraId="1A7CFC96" w14:textId="560DBBA3" w:rsidR="00AF1FDA" w:rsidRPr="009A1D5A" w:rsidRDefault="0021161B" w:rsidP="00151EA9">
      <w:pPr>
        <w:spacing w:after="4" w:line="268" w:lineRule="auto"/>
        <w:ind w:right="152"/>
        <w:rPr>
          <w:rFonts w:asciiTheme="minorHAnsi" w:hAnsiTheme="minorHAnsi" w:cstheme="minorHAnsi"/>
          <w:b/>
        </w:rPr>
      </w:pPr>
      <w:r w:rsidRPr="009A1D5A">
        <w:rPr>
          <w:rFonts w:asciiTheme="minorHAnsi" w:hAnsiTheme="minorHAnsi" w:cstheme="minorHAnsi"/>
          <w:b/>
        </w:rPr>
        <w:t>ul. Żydowskiej 1</w:t>
      </w:r>
    </w:p>
    <w:p w14:paraId="47F2BACB" w14:textId="77777777" w:rsidR="00F8145D" w:rsidRPr="00E21045" w:rsidRDefault="00F8145D" w:rsidP="00151EA9">
      <w:pPr>
        <w:rPr>
          <w:rFonts w:asciiTheme="minorHAnsi" w:eastAsia="Times New Roman" w:hAnsiTheme="minorHAnsi" w:cstheme="minorHAnsi"/>
          <w:b/>
          <w:lang w:eastAsia="pl-PL"/>
        </w:rPr>
      </w:pPr>
    </w:p>
    <w:p w14:paraId="45F4CF58" w14:textId="77777777" w:rsidR="00F8145D" w:rsidRPr="00E21045" w:rsidRDefault="00F8145D" w:rsidP="00151EA9">
      <w:pPr>
        <w:numPr>
          <w:ilvl w:val="0"/>
          <w:numId w:val="114"/>
        </w:numPr>
        <w:spacing w:after="200"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14:paraId="5BC33563" w14:textId="77777777" w:rsidR="00F8145D" w:rsidRPr="00E21045" w:rsidRDefault="00F8145D" w:rsidP="00151EA9">
      <w:pPr>
        <w:rPr>
          <w:rFonts w:asciiTheme="minorHAnsi" w:eastAsia="Times New Roman" w:hAnsiTheme="minorHAnsi" w:cstheme="minorHAnsi"/>
          <w:lang w:eastAsia="pl-PL"/>
        </w:rPr>
      </w:pPr>
    </w:p>
    <w:p w14:paraId="6AE40FAC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14:paraId="4A3A2B3A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w tym:</w:t>
      </w:r>
    </w:p>
    <w:p w14:paraId="34991FB8" w14:textId="77777777" w:rsidR="00F8145D" w:rsidRPr="00E21045" w:rsidRDefault="00F8145D" w:rsidP="00151EA9">
      <w:pPr>
        <w:spacing w:line="480" w:lineRule="auto"/>
        <w:ind w:left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</w:p>
    <w:p w14:paraId="7162B2E7" w14:textId="77777777" w:rsidR="00042820" w:rsidRPr="00E21045" w:rsidRDefault="00F8145D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E21045">
        <w:rPr>
          <w:rFonts w:asciiTheme="minorHAnsi" w:eastAsia="Times New Roman" w:hAnsiTheme="minorHAnsi" w:cstheme="minorHAnsi"/>
          <w:bCs/>
          <w:lang w:eastAsia="pl-PL"/>
        </w:rPr>
        <w:lastRenderedPageBreak/>
        <w:t xml:space="preserve">Spełniam/y warunek </w:t>
      </w:r>
      <w:r w:rsidRPr="00E21045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E21045">
        <w:rPr>
          <w:rFonts w:asciiTheme="minorHAnsi" w:eastAsia="Times New Roman" w:hAnsiTheme="minorHAnsi" w:cstheme="minorHAnsi"/>
          <w:bCs/>
          <w:lang w:eastAsia="pl-PL"/>
        </w:rPr>
        <w:t>1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E21045">
        <w:rPr>
          <w:rFonts w:asciiTheme="minorHAnsi" w:eastAsia="Times New Roman" w:hAnsiTheme="minorHAnsi" w:cstheme="minorHAnsi"/>
          <w:lang w:eastAsia="pl-PL"/>
        </w:rPr>
        <w:t>, t</w:t>
      </w:r>
      <w:r w:rsidRPr="00E21045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3 lat wykonałem/liśmy minimum 1 zamówienie o zakresie porównywalnym z przedmiotem zamówienia,</w:t>
      </w:r>
      <w:r w:rsidR="00CA7F1E"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E21045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14:paraId="727638AF" w14:textId="2C31AA23" w:rsidR="00F8145D" w:rsidRDefault="00151EA9" w:rsidP="00151EA9">
      <w:p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 </w:t>
      </w:r>
      <w:r w:rsidR="00F8145D" w:rsidRPr="00E2104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pPr w:leftFromText="141" w:rightFromText="141" w:vertAnchor="text" w:horzAnchor="margin" w:tblpY="139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77089E" w:rsidRPr="00E21045" w14:paraId="5F7026F6" w14:textId="77777777" w:rsidTr="0077089E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49A5F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2DC97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81E6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4FD64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14:paraId="1619BEF2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06A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77089E" w:rsidRPr="00E21045" w14:paraId="5423307B" w14:textId="77777777" w:rsidTr="0077089E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9EFB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E21045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14:paraId="7646E76F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14:paraId="19298F07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C333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D7C8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0252E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4E80" w14:textId="77777777" w:rsidR="0077089E" w:rsidRPr="00E21045" w:rsidRDefault="0077089E" w:rsidP="00151EA9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172521E8" w14:textId="77777777" w:rsidR="0077089E" w:rsidRPr="00E21045" w:rsidRDefault="0077089E" w:rsidP="00151EA9">
      <w:pP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5080339C" w14:textId="6507D06C" w:rsidR="000A658E" w:rsidRDefault="000A658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7D3B518" w14:textId="0FD74F36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520676E6" w14:textId="5D0C3CCE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39859037" w14:textId="53FA5E9A" w:rsidR="0077089E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6F98C9C2" w14:textId="77777777" w:rsidR="0077089E" w:rsidRPr="00E21045" w:rsidRDefault="0077089E" w:rsidP="00151EA9">
      <w:pPr>
        <w:spacing w:line="276" w:lineRule="auto"/>
        <w:rPr>
          <w:rFonts w:asciiTheme="minorHAnsi" w:eastAsia="Times New Roman" w:hAnsiTheme="minorHAnsi" w:cstheme="minorHAnsi"/>
          <w:lang w:eastAsia="pl-PL"/>
        </w:rPr>
      </w:pPr>
    </w:p>
    <w:p w14:paraId="6148D72A" w14:textId="77777777" w:rsidR="00432125" w:rsidRPr="00E21045" w:rsidRDefault="00432125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dz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E21045">
        <w:rPr>
          <w:rFonts w:asciiTheme="minorHAnsi" w:eastAsia="Times New Roman" w:hAnsiTheme="minorHAnsi" w:cstheme="minorHAnsi"/>
          <w:bCs/>
          <w:lang w:eastAsia="pl-PL"/>
        </w:rPr>
        <w:t>z</w:t>
      </w:r>
      <w:r w:rsidRPr="00E21045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E21045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14:paraId="42734AE3" w14:textId="0858C700" w:rsidR="00042820" w:rsidRDefault="000A658E" w:rsidP="00151EA9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E21045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r</w:t>
      </w:r>
      <w:r w:rsidR="00432125" w:rsidRPr="00E21045">
        <w:rPr>
          <w:rFonts w:asciiTheme="minorHAnsi" w:eastAsia="Times New Roman" w:hAnsiTheme="minorHAnsi" w:cstheme="minorHAnsi"/>
          <w:lang w:eastAsia="pl-PL"/>
        </w:rPr>
        <w:t>oz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E21045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E21045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,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14:paraId="50D70D03" w14:textId="77777777" w:rsidR="00151EA9" w:rsidRPr="00E21045" w:rsidRDefault="00151EA9" w:rsidP="00151EA9">
      <w:pPr>
        <w:spacing w:line="276" w:lineRule="auto"/>
        <w:ind w:left="284"/>
        <w:rPr>
          <w:rFonts w:asciiTheme="minorHAnsi" w:eastAsia="Times New Roman" w:hAnsiTheme="minorHAnsi" w:cstheme="minorHAnsi"/>
          <w:lang w:eastAsia="pl-PL"/>
        </w:rPr>
      </w:pPr>
    </w:p>
    <w:p w14:paraId="5C0CBE21" w14:textId="77777777" w:rsidR="00F8145D" w:rsidRPr="00E21045" w:rsidRDefault="00F8145D" w:rsidP="00151EA9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14:paraId="6FE6E5C1" w14:textId="77777777" w:rsidR="00DC0969" w:rsidRPr="00E21045" w:rsidRDefault="00BF69FA" w:rsidP="00151EA9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a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z</w:t>
      </w:r>
      <w:r w:rsidR="00CA7F1E" w:rsidRPr="00E21045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E21045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E21045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0809214A" w14:textId="77777777" w:rsidR="00DC0969" w:rsidRPr="00E21045" w:rsidRDefault="00DC0969" w:rsidP="00151EA9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E21045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14:paraId="614ED73E" w14:textId="77777777" w:rsidR="00DC0969" w:rsidRPr="00E21045" w:rsidRDefault="00DC0969" w:rsidP="00151EA9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E21045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14:paraId="28A44AAE" w14:textId="77777777" w:rsidR="00216BF1" w:rsidRPr="00E21045" w:rsidRDefault="00DC0969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ę/zobowiązujem</w:t>
      </w:r>
      <w:r w:rsidRPr="00E21045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41D1B0EE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14:paraId="247D6B63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modzielnie¹</w:t>
      </w:r>
      <w:r w:rsidRPr="00E21045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E21045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;</w:t>
      </w:r>
    </w:p>
    <w:p w14:paraId="7A8D6F08" w14:textId="77777777" w:rsidR="00216BF1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E21045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E21045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E21045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E21045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14:paraId="1EE97D58" w14:textId="77777777" w:rsidR="00216BF1" w:rsidRPr="00E21045" w:rsidRDefault="0066224B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/wypełniliśmy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E21045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E21045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E21045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/pozyskaliśmy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E21045">
        <w:rPr>
          <w:rFonts w:asciiTheme="minorHAnsi" w:eastAsia="Times New Roman" w:hAnsiTheme="minorHAnsi" w:cstheme="minorHAnsi"/>
          <w:lang w:eastAsia="pl-PL"/>
        </w:rPr>
        <w:br/>
      </w:r>
      <w:r w:rsidR="00150698" w:rsidRPr="00E21045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14:paraId="7E7A611F" w14:textId="77777777" w:rsidR="00150698" w:rsidRPr="00E21045" w:rsidRDefault="00F8145D" w:rsidP="00151EA9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E21045">
        <w:rPr>
          <w:rFonts w:asciiTheme="minorHAnsi" w:eastAsia="Times New Roman" w:hAnsiTheme="minorHAnsi" w:cstheme="minorHAnsi"/>
          <w:lang w:eastAsia="pl-PL"/>
        </w:rPr>
        <w:t>/nas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E21045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14:paraId="37ECDF65" w14:textId="2E5039B1" w:rsidR="00DC0969" w:rsidRPr="00E21045" w:rsidRDefault="00AC19FB" w:rsidP="0077089E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lastRenderedPageBreak/>
        <w:t>n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E21045">
        <w:rPr>
          <w:rFonts w:asciiTheme="minorHAnsi" w:eastAsia="Times New Roman" w:hAnsiTheme="minorHAnsi" w:cstheme="minorHAnsi"/>
          <w:lang w:eastAsia="pl-PL"/>
        </w:rPr>
        <w:t>/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E21045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E21045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1E039D">
        <w:rPr>
          <w:rFonts w:asciiTheme="minorHAnsi" w:eastAsia="Times New Roman" w:hAnsiTheme="minorHAnsi" w:cstheme="minorHAnsi"/>
          <w:i/>
          <w:lang w:eastAsia="pl-PL"/>
        </w:rPr>
        <w:t xml:space="preserve">(min. </w:t>
      </w:r>
      <w:r w:rsidR="001F729E" w:rsidRPr="001E039D">
        <w:rPr>
          <w:rFonts w:asciiTheme="minorHAnsi" w:eastAsia="Times New Roman" w:hAnsiTheme="minorHAnsi" w:cstheme="minorHAnsi"/>
          <w:i/>
          <w:lang w:eastAsia="pl-PL"/>
        </w:rPr>
        <w:t>36</w:t>
      </w:r>
      <w:r w:rsidR="00150698" w:rsidRPr="001E039D">
        <w:rPr>
          <w:rFonts w:asciiTheme="minorHAnsi" w:eastAsia="Times New Roman" w:hAnsiTheme="minorHAnsi" w:cstheme="minorHAnsi"/>
          <w:i/>
          <w:lang w:eastAsia="pl-PL"/>
        </w:rPr>
        <w:t xml:space="preserve"> miesięcy</w:t>
      </w:r>
      <w:r w:rsidR="00150698" w:rsidRPr="001F729E">
        <w:rPr>
          <w:rFonts w:asciiTheme="minorHAnsi" w:eastAsia="Times New Roman" w:hAnsiTheme="minorHAnsi" w:cstheme="minorHAnsi"/>
          <w:lang w:eastAsia="pl-PL"/>
        </w:rPr>
        <w:t>);</w:t>
      </w:r>
      <w:bookmarkStart w:id="0" w:name="_GoBack"/>
      <w:bookmarkEnd w:id="0"/>
    </w:p>
    <w:p w14:paraId="1542E65C" w14:textId="02AE542F" w:rsidR="00AC19FB" w:rsidRPr="00E21045" w:rsidRDefault="00AC19FB" w:rsidP="0077089E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hAnsiTheme="minorHAnsi" w:cstheme="minorHAnsi"/>
        </w:rPr>
        <w:t xml:space="preserve">przed podpisaniem umowy </w:t>
      </w:r>
      <w:r w:rsidRPr="00E21045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E21045">
        <w:rPr>
          <w:rFonts w:asciiTheme="minorHAnsi" w:hAnsiTheme="minorHAnsi" w:cstheme="minorHAnsi"/>
        </w:rPr>
        <w:t>dla całości robót objętych zamówieniem na cenę ofertową</w:t>
      </w:r>
      <w:r w:rsidR="001F729E">
        <w:rPr>
          <w:rFonts w:asciiTheme="minorHAnsi" w:hAnsiTheme="minorHAnsi" w:cstheme="minorHAnsi"/>
        </w:rPr>
        <w:t xml:space="preserve"> oraz polisę lub inny dokument potwierdzający ubezpieczenie Wykonawcy od odpowiedzialności cywilnej w zakresie prowadzonej działalności związanej z przedmiotem zamówienia. </w:t>
      </w:r>
    </w:p>
    <w:p w14:paraId="428C0188" w14:textId="77777777" w:rsidR="00DC0969" w:rsidRPr="00E21045" w:rsidRDefault="00DC0969" w:rsidP="0077089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E2104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0239B65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410D3521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32BBF8BF" w14:textId="77777777" w:rsidR="00042820" w:rsidRPr="00E21045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0429558" w14:textId="77777777" w:rsidR="00353619" w:rsidRPr="00E21045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E21045">
        <w:rPr>
          <w:rFonts w:asciiTheme="minorHAnsi" w:hAnsiTheme="minorHAnsi" w:cstheme="minorHAnsi"/>
        </w:rPr>
        <w:t>……….……………, dn. __.__._____</w:t>
      </w:r>
      <w:r w:rsidRPr="00E21045">
        <w:rPr>
          <w:rFonts w:asciiTheme="minorHAnsi" w:hAnsiTheme="minorHAnsi" w:cstheme="minorHAnsi"/>
        </w:rPr>
        <w:tab/>
      </w:r>
      <w:r w:rsidRPr="00E21045">
        <w:rPr>
          <w:rFonts w:asciiTheme="minorHAnsi" w:hAnsiTheme="minorHAnsi" w:cstheme="minorHAnsi"/>
        </w:rPr>
        <w:tab/>
      </w:r>
      <w:r w:rsidRPr="00E21045">
        <w:rPr>
          <w:rFonts w:asciiTheme="minorHAnsi" w:hAnsiTheme="minorHAnsi" w:cstheme="minorHAnsi"/>
        </w:rPr>
        <w:tab/>
        <w:t xml:space="preserve">         </w:t>
      </w:r>
      <w:r w:rsidRPr="00E21045">
        <w:rPr>
          <w:rFonts w:asciiTheme="minorHAnsi" w:hAnsiTheme="minorHAnsi" w:cstheme="minorHAnsi"/>
        </w:rPr>
        <w:tab/>
        <w:t>………….….…………………………………</w:t>
      </w:r>
    </w:p>
    <w:p w14:paraId="456848A1" w14:textId="77777777" w:rsidR="00F764F8" w:rsidRPr="00E21045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E21045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E21045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E21045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E21045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E21045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75EBD" w14:textId="77777777" w:rsidR="00461C2B" w:rsidRDefault="00461C2B">
      <w:r>
        <w:separator/>
      </w:r>
    </w:p>
  </w:endnote>
  <w:endnote w:type="continuationSeparator" w:id="0">
    <w:p w14:paraId="7CC2B895" w14:textId="77777777" w:rsidR="00461C2B" w:rsidRDefault="0046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43D39" w14:textId="77777777"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8FFE5A" wp14:editId="731D8FCB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32A1E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48FFE5A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" filled="f" stroked="f">
              <v:textbox inset="0,0,0,0">
                <w:txbxContent>
                  <w:p w14:paraId="50D32A1E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0225B6D" wp14:editId="511A4807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CC4E5F" w14:textId="77777777"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225B6D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" filled="f" stroked="f">
              <v:textbox inset="0,0,0,0">
                <w:txbxContent>
                  <w:p w14:paraId="38CC4E5F" w14:textId="77777777"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9D8827" w14:textId="77777777"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4A0FCD" wp14:editId="4C4D34D1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6B7F3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84A0FCD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" filled="f" stroked="f">
              <v:textbox inset="0,0,0,0">
                <w:txbxContent>
                  <w:p w14:paraId="1806B7F3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48F00DD1" wp14:editId="3C4EE73D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1B213" w14:textId="77777777" w:rsidR="00461C2B" w:rsidRDefault="00461C2B">
      <w:r>
        <w:separator/>
      </w:r>
    </w:p>
  </w:footnote>
  <w:footnote w:type="continuationSeparator" w:id="0">
    <w:p w14:paraId="31C19FEF" w14:textId="77777777" w:rsidR="00461C2B" w:rsidRDefault="00461C2B">
      <w:r>
        <w:continuationSeparator/>
      </w:r>
    </w:p>
  </w:footnote>
  <w:footnote w:id="1">
    <w:p w14:paraId="3A09E09C" w14:textId="77777777"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FEEE9" w14:textId="77777777"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61C3D0BC" wp14:editId="302B9F6E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E9D4367" w14:textId="77777777"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2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4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5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8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2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3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7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9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2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4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9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2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3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5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6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8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7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B95300F"/>
    <w:multiLevelType w:val="hybridMultilevel"/>
    <w:tmpl w:val="C38206DA"/>
    <w:lvl w:ilvl="0" w:tplc="1298BAAE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1" w15:restartNumberingAfterBreak="0">
    <w:nsid w:val="5BF807E9"/>
    <w:multiLevelType w:val="hybridMultilevel"/>
    <w:tmpl w:val="A83813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3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4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5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9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0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2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3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5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7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9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1"/>
  </w:num>
  <w:num w:numId="2">
    <w:abstractNumId w:val="73"/>
  </w:num>
  <w:num w:numId="3">
    <w:abstractNumId w:val="32"/>
  </w:num>
  <w:num w:numId="4">
    <w:abstractNumId w:val="18"/>
  </w:num>
  <w:num w:numId="5">
    <w:abstractNumId w:val="103"/>
  </w:num>
  <w:num w:numId="6">
    <w:abstractNumId w:val="29"/>
  </w:num>
  <w:num w:numId="7">
    <w:abstractNumId w:val="72"/>
  </w:num>
  <w:num w:numId="8">
    <w:abstractNumId w:val="107"/>
  </w:num>
  <w:num w:numId="9">
    <w:abstractNumId w:val="63"/>
  </w:num>
  <w:num w:numId="10">
    <w:abstractNumId w:val="92"/>
  </w:num>
  <w:num w:numId="11">
    <w:abstractNumId w:val="23"/>
  </w:num>
  <w:num w:numId="12">
    <w:abstractNumId w:val="59"/>
  </w:num>
  <w:num w:numId="13">
    <w:abstractNumId w:val="45"/>
  </w:num>
  <w:num w:numId="14">
    <w:abstractNumId w:val="10"/>
  </w:num>
  <w:num w:numId="15">
    <w:abstractNumId w:val="99"/>
  </w:num>
  <w:num w:numId="16">
    <w:abstractNumId w:val="112"/>
  </w:num>
  <w:num w:numId="17">
    <w:abstractNumId w:val="62"/>
  </w:num>
  <w:num w:numId="18">
    <w:abstractNumId w:val="33"/>
  </w:num>
  <w:num w:numId="19">
    <w:abstractNumId w:val="52"/>
  </w:num>
  <w:num w:numId="20">
    <w:abstractNumId w:val="40"/>
  </w:num>
  <w:num w:numId="21">
    <w:abstractNumId w:val="60"/>
  </w:num>
  <w:num w:numId="22">
    <w:abstractNumId w:val="114"/>
  </w:num>
  <w:num w:numId="23">
    <w:abstractNumId w:val="69"/>
  </w:num>
  <w:num w:numId="24">
    <w:abstractNumId w:val="104"/>
  </w:num>
  <w:num w:numId="25">
    <w:abstractNumId w:val="105"/>
  </w:num>
  <w:num w:numId="26">
    <w:abstractNumId w:val="20"/>
  </w:num>
  <w:num w:numId="27">
    <w:abstractNumId w:val="81"/>
  </w:num>
  <w:num w:numId="28">
    <w:abstractNumId w:val="86"/>
  </w:num>
  <w:num w:numId="29">
    <w:abstractNumId w:val="5"/>
  </w:num>
  <w:num w:numId="30">
    <w:abstractNumId w:val="67"/>
  </w:num>
  <w:num w:numId="31">
    <w:abstractNumId w:val="68"/>
  </w:num>
  <w:num w:numId="32">
    <w:abstractNumId w:val="48"/>
  </w:num>
  <w:num w:numId="33">
    <w:abstractNumId w:val="39"/>
  </w:num>
  <w:num w:numId="34">
    <w:abstractNumId w:val="93"/>
  </w:num>
  <w:num w:numId="35">
    <w:abstractNumId w:val="1"/>
  </w:num>
  <w:num w:numId="36">
    <w:abstractNumId w:val="56"/>
  </w:num>
  <w:num w:numId="37">
    <w:abstractNumId w:val="3"/>
  </w:num>
  <w:num w:numId="38">
    <w:abstractNumId w:val="88"/>
  </w:num>
  <w:num w:numId="39">
    <w:abstractNumId w:val="119"/>
  </w:num>
  <w:num w:numId="40">
    <w:abstractNumId w:val="78"/>
  </w:num>
  <w:num w:numId="41">
    <w:abstractNumId w:val="30"/>
  </w:num>
  <w:num w:numId="42">
    <w:abstractNumId w:val="71"/>
  </w:num>
  <w:num w:numId="43">
    <w:abstractNumId w:val="109"/>
  </w:num>
  <w:num w:numId="44">
    <w:abstractNumId w:val="8"/>
  </w:num>
  <w:num w:numId="45">
    <w:abstractNumId w:val="7"/>
  </w:num>
  <w:num w:numId="46">
    <w:abstractNumId w:val="64"/>
  </w:num>
  <w:num w:numId="47">
    <w:abstractNumId w:val="16"/>
  </w:num>
  <w:num w:numId="48">
    <w:abstractNumId w:val="65"/>
  </w:num>
  <w:num w:numId="49">
    <w:abstractNumId w:val="31"/>
  </w:num>
  <w:num w:numId="50">
    <w:abstractNumId w:val="108"/>
  </w:num>
  <w:num w:numId="51">
    <w:abstractNumId w:val="82"/>
  </w:num>
  <w:num w:numId="52">
    <w:abstractNumId w:val="84"/>
  </w:num>
  <w:num w:numId="53">
    <w:abstractNumId w:val="116"/>
  </w:num>
  <w:num w:numId="54">
    <w:abstractNumId w:val="75"/>
  </w:num>
  <w:num w:numId="55">
    <w:abstractNumId w:val="12"/>
  </w:num>
  <w:num w:numId="56">
    <w:abstractNumId w:val="21"/>
  </w:num>
  <w:num w:numId="57">
    <w:abstractNumId w:val="35"/>
  </w:num>
  <w:num w:numId="58">
    <w:abstractNumId w:val="26"/>
  </w:num>
  <w:num w:numId="59">
    <w:abstractNumId w:val="118"/>
  </w:num>
  <w:num w:numId="60">
    <w:abstractNumId w:val="2"/>
  </w:num>
  <w:num w:numId="61">
    <w:abstractNumId w:val="79"/>
  </w:num>
  <w:num w:numId="62">
    <w:abstractNumId w:val="37"/>
  </w:num>
  <w:num w:numId="63">
    <w:abstractNumId w:val="106"/>
  </w:num>
  <w:num w:numId="64">
    <w:abstractNumId w:val="117"/>
  </w:num>
  <w:num w:numId="65">
    <w:abstractNumId w:val="17"/>
  </w:num>
  <w:num w:numId="66">
    <w:abstractNumId w:val="34"/>
  </w:num>
  <w:num w:numId="67">
    <w:abstractNumId w:val="41"/>
  </w:num>
  <w:num w:numId="68">
    <w:abstractNumId w:val="42"/>
  </w:num>
  <w:num w:numId="69">
    <w:abstractNumId w:val="14"/>
  </w:num>
  <w:num w:numId="70">
    <w:abstractNumId w:val="102"/>
  </w:num>
  <w:num w:numId="71">
    <w:abstractNumId w:val="36"/>
  </w:num>
  <w:num w:numId="72">
    <w:abstractNumId w:val="97"/>
  </w:num>
  <w:num w:numId="73">
    <w:abstractNumId w:val="58"/>
  </w:num>
  <w:num w:numId="74">
    <w:abstractNumId w:val="95"/>
  </w:num>
  <w:num w:numId="75">
    <w:abstractNumId w:val="85"/>
  </w:num>
  <w:num w:numId="76">
    <w:abstractNumId w:val="11"/>
  </w:num>
  <w:num w:numId="77">
    <w:abstractNumId w:val="28"/>
  </w:num>
  <w:num w:numId="78">
    <w:abstractNumId w:val="46"/>
  </w:num>
  <w:num w:numId="79">
    <w:abstractNumId w:val="96"/>
  </w:num>
  <w:num w:numId="80">
    <w:abstractNumId w:val="76"/>
  </w:num>
  <w:num w:numId="81">
    <w:abstractNumId w:val="53"/>
  </w:num>
  <w:num w:numId="82">
    <w:abstractNumId w:val="120"/>
  </w:num>
  <w:num w:numId="83">
    <w:abstractNumId w:val="22"/>
  </w:num>
  <w:num w:numId="84">
    <w:abstractNumId w:val="6"/>
  </w:num>
  <w:num w:numId="85">
    <w:abstractNumId w:val="55"/>
  </w:num>
  <w:num w:numId="86">
    <w:abstractNumId w:val="70"/>
  </w:num>
  <w:num w:numId="87">
    <w:abstractNumId w:val="15"/>
  </w:num>
  <w:num w:numId="88">
    <w:abstractNumId w:val="44"/>
  </w:num>
  <w:num w:numId="89">
    <w:abstractNumId w:val="24"/>
  </w:num>
  <w:num w:numId="90">
    <w:abstractNumId w:val="38"/>
  </w:num>
  <w:num w:numId="91">
    <w:abstractNumId w:val="74"/>
  </w:num>
  <w:num w:numId="92">
    <w:abstractNumId w:val="13"/>
  </w:num>
  <w:num w:numId="93">
    <w:abstractNumId w:val="51"/>
  </w:num>
  <w:num w:numId="94">
    <w:abstractNumId w:val="61"/>
  </w:num>
  <w:num w:numId="95">
    <w:abstractNumId w:val="50"/>
  </w:num>
  <w:num w:numId="96">
    <w:abstractNumId w:val="100"/>
  </w:num>
  <w:num w:numId="97">
    <w:abstractNumId w:val="43"/>
  </w:num>
  <w:num w:numId="98">
    <w:abstractNumId w:val="101"/>
  </w:num>
  <w:num w:numId="99">
    <w:abstractNumId w:val="83"/>
  </w:num>
  <w:num w:numId="100">
    <w:abstractNumId w:val="77"/>
  </w:num>
  <w:num w:numId="101">
    <w:abstractNumId w:val="47"/>
  </w:num>
  <w:num w:numId="102">
    <w:abstractNumId w:val="54"/>
  </w:num>
  <w:num w:numId="103">
    <w:abstractNumId w:val="80"/>
  </w:num>
  <w:num w:numId="104">
    <w:abstractNumId w:val="57"/>
  </w:num>
  <w:num w:numId="105">
    <w:abstractNumId w:val="49"/>
  </w:num>
  <w:num w:numId="106">
    <w:abstractNumId w:val="4"/>
  </w:num>
  <w:num w:numId="107">
    <w:abstractNumId w:val="98"/>
  </w:num>
  <w:num w:numId="108">
    <w:abstractNumId w:val="110"/>
  </w:num>
  <w:num w:numId="109">
    <w:abstractNumId w:val="87"/>
  </w:num>
  <w:num w:numId="110">
    <w:abstractNumId w:val="89"/>
  </w:num>
  <w:num w:numId="111">
    <w:abstractNumId w:val="66"/>
  </w:num>
  <w:num w:numId="112">
    <w:abstractNumId w:val="113"/>
  </w:num>
  <w:num w:numId="113">
    <w:abstractNumId w:val="115"/>
  </w:num>
  <w:num w:numId="11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90"/>
  </w:num>
  <w:num w:numId="1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C5C"/>
    <w:rsid w:val="0000643D"/>
    <w:rsid w:val="0001577E"/>
    <w:rsid w:val="000175EA"/>
    <w:rsid w:val="00021EAA"/>
    <w:rsid w:val="00025C4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C4F"/>
    <w:rsid w:val="00084015"/>
    <w:rsid w:val="0008489A"/>
    <w:rsid w:val="00084AE6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C75DE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0F655E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1EA9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39D"/>
    <w:rsid w:val="001E074D"/>
    <w:rsid w:val="001E3926"/>
    <w:rsid w:val="001E433D"/>
    <w:rsid w:val="001E6F48"/>
    <w:rsid w:val="001E700E"/>
    <w:rsid w:val="001F3083"/>
    <w:rsid w:val="001F5271"/>
    <w:rsid w:val="001F729E"/>
    <w:rsid w:val="00200364"/>
    <w:rsid w:val="00201CA2"/>
    <w:rsid w:val="00203813"/>
    <w:rsid w:val="00204223"/>
    <w:rsid w:val="0021161B"/>
    <w:rsid w:val="00213982"/>
    <w:rsid w:val="0021533A"/>
    <w:rsid w:val="00215783"/>
    <w:rsid w:val="00216069"/>
    <w:rsid w:val="00216BF1"/>
    <w:rsid w:val="00222D5E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6223"/>
    <w:rsid w:val="002A017C"/>
    <w:rsid w:val="002A12D9"/>
    <w:rsid w:val="002A2891"/>
    <w:rsid w:val="002A28E0"/>
    <w:rsid w:val="002A31CE"/>
    <w:rsid w:val="002A7F13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2F5482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0206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1C2B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1BDF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B82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6BD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C7991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3EE2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089E"/>
    <w:rsid w:val="00771C16"/>
    <w:rsid w:val="00772C74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37F4"/>
    <w:rsid w:val="007E566D"/>
    <w:rsid w:val="007F2E07"/>
    <w:rsid w:val="007F426B"/>
    <w:rsid w:val="007F4FF2"/>
    <w:rsid w:val="007F5FA8"/>
    <w:rsid w:val="007F6004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6F6B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5075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6487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D5A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11BE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1DA9"/>
    <w:rsid w:val="00AC7F7B"/>
    <w:rsid w:val="00AD2EB7"/>
    <w:rsid w:val="00AD3FD3"/>
    <w:rsid w:val="00AD51AD"/>
    <w:rsid w:val="00AD737B"/>
    <w:rsid w:val="00AE701F"/>
    <w:rsid w:val="00AF1FD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26971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11B"/>
    <w:rsid w:val="00B857DE"/>
    <w:rsid w:val="00B85A56"/>
    <w:rsid w:val="00B91CF9"/>
    <w:rsid w:val="00B9547A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4A47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2C69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1529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2001"/>
    <w:rsid w:val="00E1614A"/>
    <w:rsid w:val="00E16CE2"/>
    <w:rsid w:val="00E21045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2B5A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449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7EB26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E3EB5AF3-0D56-4D48-90F1-4DA813D35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37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Remont schodów II US w Kielcach</dc:subject>
  <dc:creator>IAS w Kielcach</dc:creator>
  <cp:revision>11</cp:revision>
  <cp:lastPrinted>2024-07-15T08:35:00Z</cp:lastPrinted>
  <dcterms:created xsi:type="dcterms:W3CDTF">2024-05-31T11:31:00Z</dcterms:created>
  <dcterms:modified xsi:type="dcterms:W3CDTF">2024-07-15T08:35:00Z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DLPManualFileClassification">
    <vt:lpwstr>{5fdfc941-3fcf-4a5b-87be-4848800d39d0}</vt:lpwstr>
  </property>
  <property fmtid="{D5CDD505-2E9C-101B-9397-08002B2CF9AE}" pid="62" name="MFRefresh">
    <vt:lpwstr>False</vt:lpwstr>
  </property>
</Properties>
</file>